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57DD" w14:textId="159CC81C" w:rsidR="00970936" w:rsidRPr="00970936" w:rsidRDefault="00522EFE" w:rsidP="00970936">
      <w:pPr>
        <w:spacing w:after="0"/>
        <w:jc w:val="center"/>
        <w:rPr>
          <w:rFonts w:ascii="Calibri" w:hAnsi="Calibri" w:cs="Calibri"/>
          <w:sz w:val="40"/>
          <w:szCs w:val="40"/>
        </w:rPr>
      </w:pPr>
      <w:r>
        <w:rPr>
          <w:rFonts w:ascii="Calibri" w:hAnsi="Calibri" w:cs="Calibri"/>
          <w:sz w:val="40"/>
          <w:szCs w:val="40"/>
        </w:rPr>
        <w:t>Joyce Ann</w:t>
      </w:r>
      <w:r w:rsidR="00EC113E">
        <w:rPr>
          <w:rFonts w:ascii="Calibri" w:hAnsi="Calibri" w:cs="Calibri"/>
          <w:sz w:val="40"/>
          <w:szCs w:val="40"/>
        </w:rPr>
        <w:t xml:space="preserve"> Martin</w:t>
      </w:r>
    </w:p>
    <w:p w14:paraId="51B52E2D" w14:textId="21378FE3" w:rsidR="00970936" w:rsidRPr="00970936" w:rsidRDefault="00522EFE" w:rsidP="00970936">
      <w:pPr>
        <w:spacing w:after="0"/>
        <w:jc w:val="center"/>
        <w:rPr>
          <w:rFonts w:ascii="Calibri" w:hAnsi="Calibri" w:cs="Calibri"/>
          <w:sz w:val="40"/>
          <w:szCs w:val="40"/>
        </w:rPr>
      </w:pPr>
      <w:r>
        <w:rPr>
          <w:rFonts w:ascii="Calibri" w:hAnsi="Calibri" w:cs="Calibri"/>
          <w:sz w:val="40"/>
          <w:szCs w:val="40"/>
        </w:rPr>
        <w:t>May 1, 1946 – May 1, 2012</w:t>
      </w:r>
    </w:p>
    <w:p w14:paraId="4039969A" w14:textId="77777777" w:rsidR="00970936" w:rsidRPr="00970936" w:rsidRDefault="00970936" w:rsidP="00970936">
      <w:pPr>
        <w:spacing w:after="0"/>
        <w:jc w:val="center"/>
        <w:rPr>
          <w:rFonts w:ascii="Calibri" w:hAnsi="Calibri" w:cs="Calibri"/>
          <w:sz w:val="40"/>
          <w:szCs w:val="40"/>
        </w:rPr>
      </w:pPr>
    </w:p>
    <w:p w14:paraId="656EBB1E" w14:textId="3B289D49" w:rsidR="00970936" w:rsidRPr="00970936" w:rsidRDefault="00522EFE" w:rsidP="00970936">
      <w:pPr>
        <w:jc w:val="center"/>
        <w:rPr>
          <w:rFonts w:ascii="Calibri" w:hAnsi="Calibri" w:cs="Calibri"/>
          <w:sz w:val="40"/>
          <w:szCs w:val="40"/>
        </w:rPr>
      </w:pPr>
      <w:r>
        <w:rPr>
          <w:noProof/>
        </w:rPr>
        <w:drawing>
          <wp:inline distT="0" distB="0" distL="0" distR="0" wp14:anchorId="26FCD4A0" wp14:editId="74DEE9CF">
            <wp:extent cx="2373827" cy="1495425"/>
            <wp:effectExtent l="0" t="0" r="7620" b="0"/>
            <wp:docPr id="3133188" name="Picture 3" descr="A stone with a name and da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188" name="Picture 3" descr="A stone with a name and date&#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30" t="6865" r="5289" b="969"/>
                    <a:stretch/>
                  </pic:blipFill>
                  <pic:spPr bwMode="auto">
                    <a:xfrm>
                      <a:off x="0" y="0"/>
                      <a:ext cx="2392014" cy="1506882"/>
                    </a:xfrm>
                    <a:prstGeom prst="rect">
                      <a:avLst/>
                    </a:prstGeom>
                    <a:noFill/>
                    <a:ln>
                      <a:noFill/>
                    </a:ln>
                    <a:extLst>
                      <a:ext uri="{53640926-AAD7-44D8-BBD7-CCE9431645EC}">
                        <a14:shadowObscured xmlns:a14="http://schemas.microsoft.com/office/drawing/2010/main"/>
                      </a:ext>
                    </a:extLst>
                  </pic:spPr>
                </pic:pic>
              </a:graphicData>
            </a:graphic>
          </wp:inline>
        </w:drawing>
      </w:r>
    </w:p>
    <w:p w14:paraId="2E6D2321" w14:textId="77777777" w:rsidR="00970936" w:rsidRPr="00970936" w:rsidRDefault="00970936">
      <w:pPr>
        <w:rPr>
          <w:rFonts w:ascii="Calibri" w:hAnsi="Calibri" w:cs="Calibri"/>
          <w:sz w:val="30"/>
          <w:szCs w:val="30"/>
        </w:rPr>
      </w:pPr>
    </w:p>
    <w:p w14:paraId="6AC189D3" w14:textId="77777777" w:rsidR="00522EFE" w:rsidRPr="00522EFE" w:rsidRDefault="00522EFE" w:rsidP="00522EFE">
      <w:pPr>
        <w:pStyle w:val="yiv5954827924msonormal"/>
        <w:shd w:val="clear" w:color="auto" w:fill="FFFFFF"/>
        <w:spacing w:before="0" w:beforeAutospacing="0" w:after="0" w:afterAutospacing="0"/>
        <w:rPr>
          <w:rFonts w:ascii="Calibri" w:hAnsi="Calibri" w:cs="Calibri"/>
          <w:color w:val="1D2228"/>
          <w:sz w:val="30"/>
          <w:szCs w:val="30"/>
        </w:rPr>
      </w:pPr>
      <w:r w:rsidRPr="00522EFE">
        <w:rPr>
          <w:rFonts w:ascii="Calibri" w:hAnsi="Calibri" w:cs="Calibri"/>
          <w:color w:val="4A4A4A"/>
          <w:sz w:val="30"/>
          <w:szCs w:val="30"/>
        </w:rPr>
        <w:t>Joyce Ann Martin, 66, departed this earthly life May 1, 2012. She was born in Mt. Airy on May 1, 1946, and resided in Los Angeles for the past 40 years.</w:t>
      </w:r>
      <w:r w:rsidRPr="00522EFE">
        <w:rPr>
          <w:rFonts w:ascii="Calibri" w:hAnsi="Calibri" w:cs="Calibri"/>
          <w:color w:val="4A4A4A"/>
          <w:sz w:val="30"/>
          <w:szCs w:val="30"/>
        </w:rPr>
        <w:br/>
      </w:r>
      <w:r w:rsidRPr="00522EFE">
        <w:rPr>
          <w:rFonts w:ascii="Calibri" w:hAnsi="Calibri" w:cs="Calibri"/>
          <w:color w:val="4A4A4A"/>
          <w:sz w:val="30"/>
          <w:szCs w:val="30"/>
        </w:rPr>
        <w:br/>
        <w:t>She was preceded in death by her parents, Lawrence Sr. and Della Martin, and brother Lawrence Jr.</w:t>
      </w:r>
      <w:r w:rsidRPr="00522EFE">
        <w:rPr>
          <w:rFonts w:ascii="Calibri" w:hAnsi="Calibri" w:cs="Calibri"/>
          <w:color w:val="4A4A4A"/>
          <w:sz w:val="30"/>
          <w:szCs w:val="30"/>
        </w:rPr>
        <w:br/>
      </w:r>
      <w:r w:rsidRPr="00522EFE">
        <w:rPr>
          <w:rFonts w:ascii="Calibri" w:hAnsi="Calibri" w:cs="Calibri"/>
          <w:color w:val="4A4A4A"/>
          <w:sz w:val="30"/>
          <w:szCs w:val="30"/>
        </w:rPr>
        <w:br/>
        <w:t xml:space="preserve">She was the beloved mother of </w:t>
      </w:r>
      <w:proofErr w:type="spellStart"/>
      <w:r w:rsidRPr="00522EFE">
        <w:rPr>
          <w:rFonts w:ascii="Calibri" w:hAnsi="Calibri" w:cs="Calibri"/>
          <w:color w:val="4A4A4A"/>
          <w:sz w:val="30"/>
          <w:szCs w:val="30"/>
        </w:rPr>
        <w:t>Kanacio</w:t>
      </w:r>
      <w:proofErr w:type="spellEnd"/>
      <w:r w:rsidRPr="00522EFE">
        <w:rPr>
          <w:rFonts w:ascii="Calibri" w:hAnsi="Calibri" w:cs="Calibri"/>
          <w:color w:val="4A4A4A"/>
          <w:sz w:val="30"/>
          <w:szCs w:val="30"/>
        </w:rPr>
        <w:t xml:space="preserve"> D. Martin Sr. (Tomika) and </w:t>
      </w:r>
      <w:proofErr w:type="spellStart"/>
      <w:r w:rsidRPr="00522EFE">
        <w:rPr>
          <w:rFonts w:ascii="Calibri" w:hAnsi="Calibri" w:cs="Calibri"/>
          <w:color w:val="4A4A4A"/>
          <w:sz w:val="30"/>
          <w:szCs w:val="30"/>
        </w:rPr>
        <w:t>Kimeyon</w:t>
      </w:r>
      <w:proofErr w:type="spellEnd"/>
      <w:r w:rsidRPr="00522EFE">
        <w:rPr>
          <w:rFonts w:ascii="Calibri" w:hAnsi="Calibri" w:cs="Calibri"/>
          <w:color w:val="4A4A4A"/>
          <w:sz w:val="30"/>
          <w:szCs w:val="30"/>
        </w:rPr>
        <w:t xml:space="preserve"> Washington, grandmother of </w:t>
      </w:r>
      <w:proofErr w:type="spellStart"/>
      <w:r w:rsidRPr="00522EFE">
        <w:rPr>
          <w:rFonts w:ascii="Calibri" w:hAnsi="Calibri" w:cs="Calibri"/>
          <w:color w:val="4A4A4A"/>
          <w:sz w:val="30"/>
          <w:szCs w:val="30"/>
        </w:rPr>
        <w:t>Kanacio</w:t>
      </w:r>
      <w:proofErr w:type="spellEnd"/>
      <w:r w:rsidRPr="00522EFE">
        <w:rPr>
          <w:rFonts w:ascii="Calibri" w:hAnsi="Calibri" w:cs="Calibri"/>
          <w:color w:val="4A4A4A"/>
          <w:sz w:val="30"/>
          <w:szCs w:val="30"/>
        </w:rPr>
        <w:t xml:space="preserve"> D. Martin Jr., Skylar Courtney Holmes, Kendall Smith, Hudson </w:t>
      </w:r>
      <w:proofErr w:type="gramStart"/>
      <w:r w:rsidRPr="00522EFE">
        <w:rPr>
          <w:rFonts w:ascii="Calibri" w:hAnsi="Calibri" w:cs="Calibri"/>
          <w:color w:val="4A4A4A"/>
          <w:sz w:val="30"/>
          <w:szCs w:val="30"/>
        </w:rPr>
        <w:t>Martin</w:t>
      </w:r>
      <w:proofErr w:type="gramEnd"/>
      <w:r w:rsidRPr="00522EFE">
        <w:rPr>
          <w:rFonts w:ascii="Calibri" w:hAnsi="Calibri" w:cs="Calibri"/>
          <w:color w:val="4A4A4A"/>
          <w:sz w:val="30"/>
          <w:szCs w:val="30"/>
        </w:rPr>
        <w:t xml:space="preserve"> and Brookelyn Martin. She leaves to cherish her precious moments nine brothers and sisters, Betty, Warren (Pat), Margie, Jeanette, Adalene, Doris (Morris), George Allen (Carol), Larry (Evangeline), Donna (Robert), Tyrone (Glenette), Aunt Willie Mae Burns, Uncle Morris Martin and a host of nieces, nephews, family and friends.</w:t>
      </w:r>
      <w:r w:rsidRPr="00522EFE">
        <w:rPr>
          <w:rFonts w:ascii="Calibri" w:hAnsi="Calibri" w:cs="Calibri"/>
          <w:color w:val="4A4A4A"/>
          <w:sz w:val="30"/>
          <w:szCs w:val="30"/>
        </w:rPr>
        <w:br/>
      </w:r>
      <w:r w:rsidRPr="00522EFE">
        <w:rPr>
          <w:rFonts w:ascii="Calibri" w:hAnsi="Calibri" w:cs="Calibri"/>
          <w:color w:val="4A4A4A"/>
          <w:sz w:val="30"/>
          <w:szCs w:val="30"/>
        </w:rPr>
        <w:br/>
        <w:t xml:space="preserve">Services were entrusted to Solomon Mortuary Inc. 10625 S. Broadway, Los Angeles, CA 90003, (323) 757-1754. A home going celebration was held at Greater New Zion Missionary Baptist Church in Los Angeles on Tuesday, May 8, 2012. </w:t>
      </w:r>
      <w:proofErr w:type="gramStart"/>
      <w:r w:rsidRPr="00522EFE">
        <w:rPr>
          <w:rFonts w:ascii="Calibri" w:hAnsi="Calibri" w:cs="Calibri"/>
          <w:color w:val="4A4A4A"/>
          <w:sz w:val="30"/>
          <w:szCs w:val="30"/>
        </w:rPr>
        <w:t>Burial</w:t>
      </w:r>
      <w:proofErr w:type="gramEnd"/>
      <w:r w:rsidRPr="00522EFE">
        <w:rPr>
          <w:rFonts w:ascii="Calibri" w:hAnsi="Calibri" w:cs="Calibri"/>
          <w:color w:val="4A4A4A"/>
          <w:sz w:val="30"/>
          <w:szCs w:val="30"/>
        </w:rPr>
        <w:t xml:space="preserve"> will be held at Antioch Cemetery in Paulina on Saturday, May 12, 2012.</w:t>
      </w:r>
    </w:p>
    <w:p w14:paraId="1413E391" w14:textId="77777777" w:rsidR="00970936" w:rsidRPr="00522EFE" w:rsidRDefault="00970936" w:rsidP="00970936">
      <w:pPr>
        <w:pStyle w:val="yiv0763631915msonormal"/>
        <w:shd w:val="clear" w:color="auto" w:fill="FFFFFF"/>
        <w:spacing w:before="0" w:beforeAutospacing="0" w:after="0" w:afterAutospacing="0"/>
        <w:rPr>
          <w:rFonts w:ascii="Calibri" w:hAnsi="Calibri" w:cs="Calibri"/>
          <w:color w:val="1D2228"/>
          <w:sz w:val="30"/>
          <w:szCs w:val="30"/>
        </w:rPr>
      </w:pPr>
    </w:p>
    <w:p w14:paraId="2B91F865" w14:textId="77777777" w:rsidR="00EC113E" w:rsidRPr="00522EFE" w:rsidRDefault="00EC113E" w:rsidP="00EC113E">
      <w:pPr>
        <w:pStyle w:val="yiv5954827924msonormal"/>
        <w:shd w:val="clear" w:color="auto" w:fill="FFFFFF"/>
        <w:spacing w:before="0" w:beforeAutospacing="0" w:after="0" w:afterAutospacing="0"/>
        <w:rPr>
          <w:rFonts w:ascii="Calibri" w:hAnsi="Calibri" w:cs="Calibri"/>
          <w:color w:val="4A4A4A"/>
          <w:sz w:val="30"/>
          <w:szCs w:val="30"/>
        </w:rPr>
      </w:pPr>
      <w:proofErr w:type="spellStart"/>
      <w:r w:rsidRPr="00522EFE">
        <w:rPr>
          <w:rFonts w:ascii="Calibri" w:hAnsi="Calibri" w:cs="Calibri"/>
          <w:color w:val="4A4A4A"/>
          <w:sz w:val="30"/>
          <w:szCs w:val="30"/>
        </w:rPr>
        <w:t>L'Observateur</w:t>
      </w:r>
      <w:proofErr w:type="spellEnd"/>
      <w:r w:rsidRPr="00522EFE">
        <w:rPr>
          <w:rFonts w:ascii="Calibri" w:hAnsi="Calibri" w:cs="Calibri"/>
          <w:color w:val="4A4A4A"/>
          <w:sz w:val="30"/>
          <w:szCs w:val="30"/>
        </w:rPr>
        <w:t xml:space="preserve"> (La Place, LA) </w:t>
      </w:r>
    </w:p>
    <w:p w14:paraId="374FDC12" w14:textId="7C58C733" w:rsidR="00970936" w:rsidRDefault="00522EFE" w:rsidP="00522EFE">
      <w:pPr>
        <w:pStyle w:val="yiv0763631915msonormal"/>
        <w:shd w:val="clear" w:color="auto" w:fill="FFFFFF"/>
        <w:spacing w:before="0" w:beforeAutospacing="0" w:after="0" w:afterAutospacing="0"/>
      </w:pPr>
      <w:r w:rsidRPr="00522EFE">
        <w:rPr>
          <w:rFonts w:ascii="Calibri" w:hAnsi="Calibri" w:cs="Calibri"/>
          <w:color w:val="4A4A4A"/>
          <w:sz w:val="30"/>
          <w:szCs w:val="30"/>
        </w:rPr>
        <w:t>Wednesday, May 9, 2012</w:t>
      </w:r>
    </w:p>
    <w:sectPr w:rsidR="00970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36"/>
    <w:rsid w:val="00522EFE"/>
    <w:rsid w:val="00970936"/>
    <w:rsid w:val="00EC113E"/>
    <w:rsid w:val="00ED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2F20"/>
  <w15:chartTrackingRefBased/>
  <w15:docId w15:val="{BB6CCB3E-D191-41EA-8299-40B30329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9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9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9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9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936"/>
    <w:rPr>
      <w:rFonts w:eastAsiaTheme="majorEastAsia" w:cstheme="majorBidi"/>
      <w:color w:val="272727" w:themeColor="text1" w:themeTint="D8"/>
    </w:rPr>
  </w:style>
  <w:style w:type="paragraph" w:styleId="Title">
    <w:name w:val="Title"/>
    <w:basedOn w:val="Normal"/>
    <w:next w:val="Normal"/>
    <w:link w:val="TitleChar"/>
    <w:uiPriority w:val="10"/>
    <w:qFormat/>
    <w:rsid w:val="00970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936"/>
    <w:pPr>
      <w:spacing w:before="160"/>
      <w:jc w:val="center"/>
    </w:pPr>
    <w:rPr>
      <w:i/>
      <w:iCs/>
      <w:color w:val="404040" w:themeColor="text1" w:themeTint="BF"/>
    </w:rPr>
  </w:style>
  <w:style w:type="character" w:customStyle="1" w:styleId="QuoteChar">
    <w:name w:val="Quote Char"/>
    <w:basedOn w:val="DefaultParagraphFont"/>
    <w:link w:val="Quote"/>
    <w:uiPriority w:val="29"/>
    <w:rsid w:val="00970936"/>
    <w:rPr>
      <w:i/>
      <w:iCs/>
      <w:color w:val="404040" w:themeColor="text1" w:themeTint="BF"/>
    </w:rPr>
  </w:style>
  <w:style w:type="paragraph" w:styleId="ListParagraph">
    <w:name w:val="List Paragraph"/>
    <w:basedOn w:val="Normal"/>
    <w:uiPriority w:val="34"/>
    <w:qFormat/>
    <w:rsid w:val="00970936"/>
    <w:pPr>
      <w:ind w:left="720"/>
      <w:contextualSpacing/>
    </w:pPr>
  </w:style>
  <w:style w:type="character" w:styleId="IntenseEmphasis">
    <w:name w:val="Intense Emphasis"/>
    <w:basedOn w:val="DefaultParagraphFont"/>
    <w:uiPriority w:val="21"/>
    <w:qFormat/>
    <w:rsid w:val="00970936"/>
    <w:rPr>
      <w:i/>
      <w:iCs/>
      <w:color w:val="0F4761" w:themeColor="accent1" w:themeShade="BF"/>
    </w:rPr>
  </w:style>
  <w:style w:type="paragraph" w:styleId="IntenseQuote">
    <w:name w:val="Intense Quote"/>
    <w:basedOn w:val="Normal"/>
    <w:next w:val="Normal"/>
    <w:link w:val="IntenseQuoteChar"/>
    <w:uiPriority w:val="30"/>
    <w:qFormat/>
    <w:rsid w:val="00970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936"/>
    <w:rPr>
      <w:i/>
      <w:iCs/>
      <w:color w:val="0F4761" w:themeColor="accent1" w:themeShade="BF"/>
    </w:rPr>
  </w:style>
  <w:style w:type="character" w:styleId="IntenseReference">
    <w:name w:val="Intense Reference"/>
    <w:basedOn w:val="DefaultParagraphFont"/>
    <w:uiPriority w:val="32"/>
    <w:qFormat/>
    <w:rsid w:val="00970936"/>
    <w:rPr>
      <w:b/>
      <w:bCs/>
      <w:smallCaps/>
      <w:color w:val="0F4761" w:themeColor="accent1" w:themeShade="BF"/>
      <w:spacing w:val="5"/>
    </w:rPr>
  </w:style>
  <w:style w:type="paragraph" w:customStyle="1" w:styleId="yiv0763631915msonormal">
    <w:name w:val="yiv0763631915msonormal"/>
    <w:basedOn w:val="Normal"/>
    <w:rsid w:val="0097093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5954827924msonormal">
    <w:name w:val="yiv5954827924msonormal"/>
    <w:basedOn w:val="Normal"/>
    <w:rsid w:val="00EC113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2024-04-23T20:22:00Z</dcterms:created>
  <dcterms:modified xsi:type="dcterms:W3CDTF">2024-04-23T20:22:00Z</dcterms:modified>
</cp:coreProperties>
</file>