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EE" w:rsidRPr="00FA3FC8" w:rsidRDefault="00B7637C" w:rsidP="00FA3FC8">
      <w:pPr>
        <w:spacing w:after="0" w:line="240" w:lineRule="auto"/>
        <w:jc w:val="center"/>
        <w:rPr>
          <w:sz w:val="40"/>
          <w:szCs w:val="40"/>
        </w:rPr>
      </w:pPr>
      <w:r>
        <w:rPr>
          <w:sz w:val="40"/>
          <w:szCs w:val="40"/>
        </w:rPr>
        <w:t>Charles Bowser</w:t>
      </w:r>
    </w:p>
    <w:p w:rsidR="00FA3FC8" w:rsidRPr="00FA3FC8" w:rsidRDefault="00D65DC6" w:rsidP="00FA3FC8">
      <w:pPr>
        <w:spacing w:after="0" w:line="240" w:lineRule="auto"/>
        <w:jc w:val="center"/>
        <w:rPr>
          <w:sz w:val="40"/>
          <w:szCs w:val="40"/>
        </w:rPr>
      </w:pPr>
      <w:r>
        <w:rPr>
          <w:sz w:val="40"/>
          <w:szCs w:val="40"/>
        </w:rPr>
        <w:t>September 24, 1987</w:t>
      </w:r>
      <w:r w:rsidR="00DC5D8D">
        <w:rPr>
          <w:sz w:val="40"/>
          <w:szCs w:val="40"/>
        </w:rPr>
        <w:t xml:space="preserve"> – </w:t>
      </w:r>
      <w:r w:rsidR="00B7637C">
        <w:rPr>
          <w:sz w:val="40"/>
          <w:szCs w:val="40"/>
        </w:rPr>
        <w:t>September 24, 2007</w:t>
      </w:r>
    </w:p>
    <w:p w:rsidR="00FA3FC8" w:rsidRPr="00B7637C" w:rsidRDefault="00FA3FC8" w:rsidP="00FA3FC8">
      <w:pPr>
        <w:spacing w:after="0" w:line="240" w:lineRule="auto"/>
        <w:jc w:val="center"/>
        <w:rPr>
          <w:sz w:val="24"/>
          <w:szCs w:val="24"/>
        </w:rPr>
      </w:pPr>
    </w:p>
    <w:p w:rsidR="00FA3FC8" w:rsidRPr="00FA3FC8" w:rsidRDefault="00B7637C" w:rsidP="00FA3FC8">
      <w:pPr>
        <w:jc w:val="center"/>
      </w:pPr>
      <w:r>
        <w:rPr>
          <w:noProof/>
        </w:rPr>
        <w:drawing>
          <wp:inline distT="0" distB="0" distL="0" distR="0">
            <wp:extent cx="2800350" cy="220810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serCharles.jpg"/>
                    <pic:cNvPicPr/>
                  </pic:nvPicPr>
                  <pic:blipFill>
                    <a:blip r:embed="rId5">
                      <a:extLst>
                        <a:ext uri="{28A0092B-C50C-407E-A947-70E740481C1C}">
                          <a14:useLocalDpi xmlns:a14="http://schemas.microsoft.com/office/drawing/2010/main" val="0"/>
                        </a:ext>
                      </a:extLst>
                    </a:blip>
                    <a:stretch>
                      <a:fillRect/>
                    </a:stretch>
                  </pic:blipFill>
                  <pic:spPr>
                    <a:xfrm>
                      <a:off x="0" y="0"/>
                      <a:ext cx="2804011" cy="2210995"/>
                    </a:xfrm>
                    <a:prstGeom prst="rect">
                      <a:avLst/>
                    </a:prstGeom>
                  </pic:spPr>
                </pic:pic>
              </a:graphicData>
            </a:graphic>
          </wp:inline>
        </w:drawing>
      </w:r>
    </w:p>
    <w:p w:rsidR="00B7637C" w:rsidRPr="00B7637C" w:rsidRDefault="00B7637C" w:rsidP="00B7637C">
      <w:pPr>
        <w:pStyle w:val="yiv5685427077msonormal"/>
        <w:shd w:val="clear" w:color="auto" w:fill="FFFFFF"/>
        <w:rPr>
          <w:rFonts w:asciiTheme="minorHAnsi" w:hAnsiTheme="minorHAnsi" w:cstheme="minorHAnsi"/>
          <w:sz w:val="30"/>
          <w:szCs w:val="30"/>
        </w:rPr>
      </w:pPr>
      <w:r>
        <w:rPr>
          <w:rFonts w:asciiTheme="minorHAnsi" w:hAnsiTheme="minorHAnsi" w:cstheme="minorHAnsi"/>
          <w:sz w:val="30"/>
          <w:szCs w:val="30"/>
        </w:rPr>
        <w:t xml:space="preserve">   </w:t>
      </w:r>
      <w:r w:rsidRPr="00B7637C">
        <w:rPr>
          <w:rFonts w:asciiTheme="minorHAnsi" w:hAnsiTheme="minorHAnsi" w:cstheme="minorHAnsi"/>
          <w:sz w:val="30"/>
          <w:szCs w:val="30"/>
        </w:rPr>
        <w:t xml:space="preserve">Charles Bowser departed life at 2:30 AM on Monday, September 24, 2007 at Health West Rehabilitation Hospital at the age of 86 years old. He was the devoted husband of Catherine Bowser for (54) years. </w:t>
      </w:r>
      <w:proofErr w:type="gramStart"/>
      <w:r w:rsidRPr="00B7637C">
        <w:rPr>
          <w:rFonts w:asciiTheme="minorHAnsi" w:hAnsiTheme="minorHAnsi" w:cstheme="minorHAnsi"/>
          <w:sz w:val="30"/>
          <w:szCs w:val="30"/>
        </w:rPr>
        <w:t>Father of four sons, Jerry and Raymond Williams, Cedric and Harold Bowser.</w:t>
      </w:r>
      <w:proofErr w:type="gramEnd"/>
      <w:r w:rsidRPr="00B7637C">
        <w:rPr>
          <w:rFonts w:asciiTheme="minorHAnsi" w:hAnsiTheme="minorHAnsi" w:cstheme="minorHAnsi"/>
          <w:sz w:val="30"/>
          <w:szCs w:val="30"/>
        </w:rPr>
        <w:t xml:space="preserve"> Son of the late Willie Bowser Sr. and Pearl Peters Bowser, Brother of Dennis (Debra) Washington, and </w:t>
      </w:r>
      <w:proofErr w:type="spellStart"/>
      <w:r w:rsidRPr="00B7637C">
        <w:rPr>
          <w:rFonts w:asciiTheme="minorHAnsi" w:hAnsiTheme="minorHAnsi" w:cstheme="minorHAnsi"/>
          <w:sz w:val="30"/>
          <w:szCs w:val="30"/>
        </w:rPr>
        <w:t>Onetta</w:t>
      </w:r>
      <w:proofErr w:type="spellEnd"/>
      <w:r w:rsidRPr="00B7637C">
        <w:rPr>
          <w:rFonts w:asciiTheme="minorHAnsi" w:hAnsiTheme="minorHAnsi" w:cstheme="minorHAnsi"/>
          <w:sz w:val="30"/>
          <w:szCs w:val="30"/>
        </w:rPr>
        <w:t xml:space="preserve"> Washington of Lutcher, LA. He was proceeded in death by his siblings Ethel M. Skinner, Josie M. Wallace, Mildred Albert, Erma Jean Goff, Dorothy Mitchell, Bernice Washington, Willie Bowser, Jr. and Anthony Johnson, Sr. He leaves to cherish his memory 7 grandchildren and 8 great grandchildren and a host of nieces and nephews, relatives and friends.</w:t>
      </w:r>
      <w:r w:rsidRPr="00B7637C">
        <w:rPr>
          <w:rFonts w:asciiTheme="minorHAnsi" w:hAnsiTheme="minorHAnsi" w:cstheme="minorHAnsi"/>
          <w:sz w:val="30"/>
          <w:szCs w:val="30"/>
        </w:rPr>
        <w:br/>
      </w:r>
      <w:r>
        <w:rPr>
          <w:rFonts w:asciiTheme="minorHAnsi" w:hAnsiTheme="minorHAnsi" w:cstheme="minorHAnsi"/>
          <w:sz w:val="30"/>
          <w:szCs w:val="30"/>
        </w:rPr>
        <w:t xml:space="preserve">   </w:t>
      </w:r>
      <w:r w:rsidRPr="00B7637C">
        <w:rPr>
          <w:rFonts w:asciiTheme="minorHAnsi" w:hAnsiTheme="minorHAnsi" w:cstheme="minorHAnsi"/>
          <w:sz w:val="30"/>
          <w:szCs w:val="30"/>
        </w:rPr>
        <w:t xml:space="preserve">The family invites the pastor, officers and members of King Triumph </w:t>
      </w:r>
      <w:proofErr w:type="gramStart"/>
      <w:r w:rsidRPr="00B7637C">
        <w:rPr>
          <w:rFonts w:asciiTheme="minorHAnsi" w:hAnsiTheme="minorHAnsi" w:cstheme="minorHAnsi"/>
          <w:sz w:val="30"/>
          <w:szCs w:val="30"/>
        </w:rPr>
        <w:t>Baptist Church and neighboring churches in Lutcher, Louisiana.</w:t>
      </w:r>
      <w:proofErr w:type="gramEnd"/>
      <w:r w:rsidRPr="00B7637C">
        <w:rPr>
          <w:rFonts w:asciiTheme="minorHAnsi" w:hAnsiTheme="minorHAnsi" w:cstheme="minorHAnsi"/>
          <w:sz w:val="30"/>
          <w:szCs w:val="30"/>
        </w:rPr>
        <w:t xml:space="preserve"> Charles was an active member in Winter Capital Lodge #595, Young Men of Distinction #1677, the Elks family of the I. B. P. O. E. of the World, D. A V. Chapter #13, Veterans of Foreign Wars #1749, American Legion Post #555, and the Royal 25 Social and Pleasure Club, members and officers are invited to attend the Funeral Services at </w:t>
      </w:r>
      <w:proofErr w:type="spellStart"/>
      <w:r w:rsidRPr="00B7637C">
        <w:rPr>
          <w:rFonts w:asciiTheme="minorHAnsi" w:hAnsiTheme="minorHAnsi" w:cstheme="minorHAnsi"/>
          <w:sz w:val="30"/>
          <w:szCs w:val="30"/>
        </w:rPr>
        <w:t>Isrealite</w:t>
      </w:r>
      <w:proofErr w:type="spellEnd"/>
      <w:r w:rsidRPr="00B7637C">
        <w:rPr>
          <w:rFonts w:asciiTheme="minorHAnsi" w:hAnsiTheme="minorHAnsi" w:cstheme="minorHAnsi"/>
          <w:sz w:val="30"/>
          <w:szCs w:val="30"/>
        </w:rPr>
        <w:t xml:space="preserve"> Divine Spiritual Church, 3000 Frenchmen St., New Orleans, La. Saturday</w:t>
      </w:r>
      <w:bookmarkStart w:id="0" w:name="_GoBack"/>
      <w:bookmarkEnd w:id="0"/>
      <w:r w:rsidRPr="00B7637C">
        <w:rPr>
          <w:rFonts w:asciiTheme="minorHAnsi" w:hAnsiTheme="minorHAnsi" w:cstheme="minorHAnsi"/>
          <w:sz w:val="30"/>
          <w:szCs w:val="30"/>
        </w:rPr>
        <w:t xml:space="preserve">, September 29, 2007 10:00am. Visitation will begin at 9:00am. A dismissal will be held at King Triumph Baptist Church in Lutcher, La. at 12:00 noon. Interment: Golden Wreath Cemetery, </w:t>
      </w:r>
      <w:proofErr w:type="spellStart"/>
      <w:r w:rsidRPr="00B7637C">
        <w:rPr>
          <w:rFonts w:asciiTheme="minorHAnsi" w:hAnsiTheme="minorHAnsi" w:cstheme="minorHAnsi"/>
          <w:sz w:val="30"/>
          <w:szCs w:val="30"/>
        </w:rPr>
        <w:t>Luthcher</w:t>
      </w:r>
      <w:proofErr w:type="spellEnd"/>
      <w:r w:rsidRPr="00B7637C">
        <w:rPr>
          <w:rFonts w:asciiTheme="minorHAnsi" w:hAnsiTheme="minorHAnsi" w:cstheme="minorHAnsi"/>
          <w:sz w:val="30"/>
          <w:szCs w:val="30"/>
        </w:rPr>
        <w:t>, La. Funeral arrangements by Rhodes Funeral Home - 1728 N. Claiborne Ave.</w:t>
      </w:r>
    </w:p>
    <w:p w:rsidR="00B7637C" w:rsidRPr="00B7637C" w:rsidRDefault="00B7637C" w:rsidP="00B7637C">
      <w:pPr>
        <w:pStyle w:val="yiv5685427077msonormal"/>
        <w:shd w:val="clear" w:color="auto" w:fill="FFFFFF"/>
        <w:spacing w:before="0" w:beforeAutospacing="0" w:after="0" w:afterAutospacing="0"/>
        <w:rPr>
          <w:rFonts w:asciiTheme="minorHAnsi" w:hAnsiTheme="minorHAnsi" w:cstheme="minorHAnsi"/>
          <w:sz w:val="30"/>
          <w:szCs w:val="30"/>
        </w:rPr>
      </w:pPr>
      <w:r w:rsidRPr="00B7637C">
        <w:rPr>
          <w:rFonts w:asciiTheme="minorHAnsi" w:hAnsiTheme="minorHAnsi" w:cstheme="minorHAnsi"/>
          <w:sz w:val="30"/>
          <w:szCs w:val="30"/>
        </w:rPr>
        <w:t xml:space="preserve">Times-Picayune, </w:t>
      </w:r>
      <w:proofErr w:type="gramStart"/>
      <w:r w:rsidRPr="00B7637C">
        <w:rPr>
          <w:rFonts w:asciiTheme="minorHAnsi" w:hAnsiTheme="minorHAnsi" w:cstheme="minorHAnsi"/>
          <w:sz w:val="30"/>
          <w:szCs w:val="30"/>
        </w:rPr>
        <w:t>The</w:t>
      </w:r>
      <w:proofErr w:type="gramEnd"/>
      <w:r w:rsidRPr="00B7637C">
        <w:rPr>
          <w:rFonts w:asciiTheme="minorHAnsi" w:hAnsiTheme="minorHAnsi" w:cstheme="minorHAnsi"/>
          <w:sz w:val="30"/>
          <w:szCs w:val="30"/>
        </w:rPr>
        <w:t xml:space="preserve"> (New Orleans, LA)</w:t>
      </w:r>
    </w:p>
    <w:p w:rsidR="00FA3FC8" w:rsidRDefault="00B7637C" w:rsidP="00B7637C">
      <w:pPr>
        <w:pStyle w:val="yiv5685427077msonormal"/>
        <w:shd w:val="clear" w:color="auto" w:fill="FFFFFF"/>
        <w:spacing w:before="0" w:beforeAutospacing="0" w:after="0" w:afterAutospacing="0"/>
      </w:pPr>
      <w:r w:rsidRPr="00B7637C">
        <w:rPr>
          <w:rFonts w:asciiTheme="minorHAnsi" w:hAnsiTheme="minorHAnsi" w:cstheme="minorHAnsi"/>
          <w:sz w:val="30"/>
          <w:szCs w:val="30"/>
        </w:rPr>
        <w:t>Friday, September 28, 2007</w:t>
      </w:r>
    </w:p>
    <w:sectPr w:rsidR="00FA3FC8" w:rsidSect="00DC5D8D">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40745F"/>
    <w:rsid w:val="007418EE"/>
    <w:rsid w:val="00894B36"/>
    <w:rsid w:val="00B7637C"/>
    <w:rsid w:val="00D65DC6"/>
    <w:rsid w:val="00DC5D8D"/>
    <w:rsid w:val="00F55D2B"/>
    <w:rsid w:val="00FA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5427077msonormal">
    <w:name w:val="yiv5685427077msonormal"/>
    <w:basedOn w:val="Normal"/>
    <w:rsid w:val="00B763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5427077msonormal">
    <w:name w:val="yiv5685427077msonormal"/>
    <w:basedOn w:val="Normal"/>
    <w:rsid w:val="00B76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1474">
      <w:bodyDiv w:val="1"/>
      <w:marLeft w:val="0"/>
      <w:marRight w:val="0"/>
      <w:marTop w:val="0"/>
      <w:marBottom w:val="0"/>
      <w:divBdr>
        <w:top w:val="none" w:sz="0" w:space="0" w:color="auto"/>
        <w:left w:val="none" w:sz="0" w:space="0" w:color="auto"/>
        <w:bottom w:val="none" w:sz="0" w:space="0" w:color="auto"/>
        <w:right w:val="none" w:sz="0" w:space="0" w:color="auto"/>
      </w:divBdr>
    </w:div>
    <w:div w:id="617298371">
      <w:bodyDiv w:val="1"/>
      <w:marLeft w:val="0"/>
      <w:marRight w:val="0"/>
      <w:marTop w:val="0"/>
      <w:marBottom w:val="0"/>
      <w:divBdr>
        <w:top w:val="none" w:sz="0" w:space="0" w:color="auto"/>
        <w:left w:val="none" w:sz="0" w:space="0" w:color="auto"/>
        <w:bottom w:val="none" w:sz="0" w:space="0" w:color="auto"/>
        <w:right w:val="none" w:sz="0" w:space="0" w:color="auto"/>
      </w:divBdr>
    </w:div>
    <w:div w:id="1274098844">
      <w:bodyDiv w:val="1"/>
      <w:marLeft w:val="0"/>
      <w:marRight w:val="0"/>
      <w:marTop w:val="0"/>
      <w:marBottom w:val="0"/>
      <w:divBdr>
        <w:top w:val="none" w:sz="0" w:space="0" w:color="auto"/>
        <w:left w:val="none" w:sz="0" w:space="0" w:color="auto"/>
        <w:bottom w:val="none" w:sz="0" w:space="0" w:color="auto"/>
        <w:right w:val="none" w:sz="0" w:space="0" w:color="auto"/>
      </w:divBdr>
    </w:div>
    <w:div w:id="18393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2022-06-30T20:19:00Z</dcterms:created>
  <dcterms:modified xsi:type="dcterms:W3CDTF">2022-06-30T20:46:00Z</dcterms:modified>
</cp:coreProperties>
</file>