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8328E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Joanne (Harris) Stark</w:t>
      </w:r>
    </w:p>
    <w:p w:rsidR="00FA3FC8" w:rsidRPr="00FA3FC8" w:rsidRDefault="008328E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February 20, 1952 – October 9, 2021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8328EF" w:rsidP="00FA3F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152650" cy="23303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kJoanneHarr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618" cy="232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28EF" w:rsidRDefault="008328EF" w:rsidP="008328EF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Joanne Harris Stark, a native of Baton Rouge and a resident of Lutcher. She passed away peacefully at her home in Lutcher, on Saturday, October 9, 2021 at the age of 69. A Walk Thru Public Visitation will be held at Mt. Olive Baptist Church, 3143 LA 642, Paulina,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Saturday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, October 16, 2021 from 9:30 a.m. to 10:45 a.m. followed by Religious Services at 11:00 a.m., conducted by the Rev. Oscar Nelson.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Interment in Golden Wreath Cemetery in Lutcher.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Masks and Social Distancing Will Be Required At All Times. </w:t>
      </w:r>
    </w:p>
    <w:p w:rsidR="008328EF" w:rsidRDefault="008328EF" w:rsidP="008328EF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Survived by her devoted husband, Allen Stark.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Her daughter, Dr. </w:t>
      </w:r>
      <w:proofErr w:type="spell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Altreca</w:t>
      </w:r>
      <w:proofErr w:type="spell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(Theodore) Bourne.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Son, Allen (</w:t>
      </w:r>
      <w:proofErr w:type="spell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Telisha</w:t>
      </w:r>
      <w:proofErr w:type="spellEnd"/>
      <w:r w:rsidRPr="008328EF">
        <w:rPr>
          <w:rFonts w:asciiTheme="minorHAnsi" w:hAnsiTheme="minorHAnsi" w:cstheme="minorHAnsi"/>
          <w:color w:val="4A4A4A"/>
          <w:sz w:val="30"/>
          <w:szCs w:val="30"/>
        </w:rPr>
        <w:t>) Stark, II.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Sisters, Tammy (Darryl) Jones and Linda Allen.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Brother, Lionel (Lois) Harris.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5 grandchildren, Sisters-in-law, Jessie Jacque, </w:t>
      </w:r>
      <w:proofErr w:type="spell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Lattie</w:t>
      </w:r>
      <w:proofErr w:type="spell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Richardson and Maude Ann Harris.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Brother-in-law, Eugene (Bonnie) Stark.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Her aunt, Helen Sheppard, numerous nieces, nephews, cousins, other relatives and friends.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Preceded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in death by her parents, Leslie Harris and Laura Sheppard Harris.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Her daughter, </w:t>
      </w:r>
      <w:proofErr w:type="spell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Allissha</w:t>
      </w:r>
      <w:proofErr w:type="spell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Stark.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Brothers, Leslie Harris, Jr., Leon and Leroy Harris.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Sister-in-law, </w:t>
      </w:r>
      <w:proofErr w:type="spell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Doretha</w:t>
      </w:r>
      <w:proofErr w:type="spell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Williams.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Brothers-in-law, Levi Allen, McKinley Smith, Ed Smith, Wilbert Smith, and Joseph Richardson.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Brazier-Watson Funeral Home in Charge of Arrangements.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Visit us at www.brazierwatson.com to sign our guest book.</w:t>
      </w:r>
    </w:p>
    <w:p w:rsidR="008328EF" w:rsidRPr="008328EF" w:rsidRDefault="008328EF" w:rsidP="008328EF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8328EF" w:rsidRDefault="008328EF" w:rsidP="008328EF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8328EF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8328EF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8328EF" w:rsidRPr="008328EF" w:rsidRDefault="008328EF" w:rsidP="008328EF">
      <w:pPr>
        <w:pStyle w:val="yiv795783837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8328EF">
        <w:rPr>
          <w:rFonts w:asciiTheme="minorHAnsi" w:hAnsiTheme="minorHAnsi" w:cstheme="minorHAnsi"/>
          <w:color w:val="4A4A4A"/>
          <w:sz w:val="30"/>
          <w:szCs w:val="30"/>
        </w:rPr>
        <w:t>Thursday, October 14, 2021</w:t>
      </w:r>
    </w:p>
    <w:p w:rsidR="00FA3FC8" w:rsidRPr="00C82698" w:rsidRDefault="00FA3FC8" w:rsidP="008328EF">
      <w:pPr>
        <w:pStyle w:val="yiv7957838372msonormal"/>
        <w:shd w:val="clear" w:color="auto" w:fill="FFFFFF"/>
        <w:spacing w:before="0" w:beforeAutospacing="0" w:after="0" w:afterAutospacing="0"/>
      </w:pPr>
    </w:p>
    <w:sectPr w:rsidR="00FA3FC8" w:rsidRPr="00C82698" w:rsidSect="008328EF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34BF4"/>
    <w:rsid w:val="00285385"/>
    <w:rsid w:val="003534DB"/>
    <w:rsid w:val="0040745F"/>
    <w:rsid w:val="00424F56"/>
    <w:rsid w:val="007418EE"/>
    <w:rsid w:val="008328EF"/>
    <w:rsid w:val="00894B36"/>
    <w:rsid w:val="00903C9B"/>
    <w:rsid w:val="00973971"/>
    <w:rsid w:val="00B7637C"/>
    <w:rsid w:val="00C82698"/>
    <w:rsid w:val="00D379CB"/>
    <w:rsid w:val="00D65DC6"/>
    <w:rsid w:val="00DC5D8D"/>
    <w:rsid w:val="00E33F5B"/>
    <w:rsid w:val="00F1185E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57838372msonormal">
    <w:name w:val="yiv7957838372msonormal"/>
    <w:basedOn w:val="Normal"/>
    <w:rsid w:val="002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6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2022-07-01T13:23:00Z</dcterms:created>
  <dcterms:modified xsi:type="dcterms:W3CDTF">2022-07-01T13:23:00Z</dcterms:modified>
</cp:coreProperties>
</file>