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D332" w14:textId="572012E3" w:rsidR="00065894" w:rsidRPr="00065894" w:rsidRDefault="00740F24" w:rsidP="00065894">
      <w:pPr>
        <w:spacing w:after="0"/>
        <w:jc w:val="center"/>
        <w:rPr>
          <w:sz w:val="40"/>
          <w:szCs w:val="40"/>
        </w:rPr>
      </w:pPr>
      <w:r>
        <w:rPr>
          <w:sz w:val="40"/>
          <w:szCs w:val="40"/>
        </w:rPr>
        <w:t xml:space="preserve">Gail Marie (Smith) </w:t>
      </w:r>
      <w:proofErr w:type="spellStart"/>
      <w:r>
        <w:rPr>
          <w:sz w:val="40"/>
          <w:szCs w:val="40"/>
        </w:rPr>
        <w:t>Comminie</w:t>
      </w:r>
      <w:proofErr w:type="spellEnd"/>
    </w:p>
    <w:p w14:paraId="2D97860E" w14:textId="1C448ECE" w:rsidR="00065894" w:rsidRPr="00065894" w:rsidRDefault="00740F24" w:rsidP="00065894">
      <w:pPr>
        <w:spacing w:after="0"/>
        <w:jc w:val="center"/>
        <w:rPr>
          <w:sz w:val="40"/>
          <w:szCs w:val="40"/>
        </w:rPr>
      </w:pPr>
      <w:r>
        <w:rPr>
          <w:sz w:val="40"/>
          <w:szCs w:val="40"/>
        </w:rPr>
        <w:t>February 13, 1953 - June 8, 2020</w:t>
      </w:r>
    </w:p>
    <w:p w14:paraId="6926F096" w14:textId="77777777" w:rsidR="00065894" w:rsidRDefault="00065894" w:rsidP="00065894">
      <w:pPr>
        <w:spacing w:after="0"/>
        <w:jc w:val="center"/>
      </w:pPr>
    </w:p>
    <w:p w14:paraId="7D4264B2" w14:textId="6C98BAD7" w:rsidR="00065894" w:rsidRDefault="00740F24" w:rsidP="00065894">
      <w:pPr>
        <w:spacing w:after="0"/>
        <w:jc w:val="center"/>
      </w:pPr>
      <w:r>
        <w:rPr>
          <w:noProof/>
        </w:rPr>
        <w:drawing>
          <wp:inline distT="0" distB="0" distL="0" distR="0" wp14:anchorId="26439933" wp14:editId="014A96E4">
            <wp:extent cx="3362764" cy="2752725"/>
            <wp:effectExtent l="0" t="0" r="9525" b="0"/>
            <wp:docPr id="1836301492" name="Picture 3" descr="A grave stone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01492" name="Picture 3" descr="A grave stone with a heart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3473" cy="2761492"/>
                    </a:xfrm>
                    <a:prstGeom prst="rect">
                      <a:avLst/>
                    </a:prstGeom>
                    <a:noFill/>
                    <a:ln>
                      <a:noFill/>
                    </a:ln>
                  </pic:spPr>
                </pic:pic>
              </a:graphicData>
            </a:graphic>
          </wp:inline>
        </w:drawing>
      </w:r>
    </w:p>
    <w:p w14:paraId="5C990313" w14:textId="77777777" w:rsidR="00065894" w:rsidRDefault="00065894"/>
    <w:p w14:paraId="5421071C" w14:textId="785D6593" w:rsidR="00740F24" w:rsidRDefault="00740F24" w:rsidP="00740F24">
      <w:pPr>
        <w:spacing w:after="0" w:line="240" w:lineRule="auto"/>
        <w:rPr>
          <w:color w:val="000000"/>
          <w:sz w:val="27"/>
          <w:szCs w:val="27"/>
        </w:rPr>
      </w:pPr>
      <w:r>
        <w:rPr>
          <w:color w:val="000000"/>
          <w:sz w:val="27"/>
          <w:szCs w:val="27"/>
        </w:rPr>
        <w:t xml:space="preserve">   </w:t>
      </w:r>
      <w:r>
        <w:rPr>
          <w:color w:val="000000"/>
          <w:sz w:val="27"/>
          <w:szCs w:val="27"/>
        </w:rPr>
        <w:t xml:space="preserve">Gail Marie Smith </w:t>
      </w:r>
      <w:proofErr w:type="spellStart"/>
      <w:r>
        <w:rPr>
          <w:color w:val="000000"/>
          <w:sz w:val="27"/>
          <w:szCs w:val="27"/>
        </w:rPr>
        <w:t>Comminie</w:t>
      </w:r>
      <w:proofErr w:type="spellEnd"/>
      <w:r>
        <w:rPr>
          <w:color w:val="000000"/>
          <w:sz w:val="27"/>
          <w:szCs w:val="27"/>
        </w:rPr>
        <w:t xml:space="preserve">, resident of Edgard, LA transitioned to her Heavenly Home on Monday, June 8, </w:t>
      </w:r>
      <w:proofErr w:type="gramStart"/>
      <w:r>
        <w:rPr>
          <w:color w:val="000000"/>
          <w:sz w:val="27"/>
          <w:szCs w:val="27"/>
        </w:rPr>
        <w:t>2020</w:t>
      </w:r>
      <w:proofErr w:type="gramEnd"/>
      <w:r>
        <w:rPr>
          <w:color w:val="000000"/>
          <w:sz w:val="27"/>
          <w:szCs w:val="27"/>
        </w:rPr>
        <w:t xml:space="preserve"> at Ochsner Medical Center in Kenner, LA. Gail was born on February 13, 1953 to Jessel and Eunice Samuel Smith of Edgard, LA. </w:t>
      </w:r>
    </w:p>
    <w:p w14:paraId="7776FEF4" w14:textId="77777777" w:rsidR="00740F24" w:rsidRDefault="00740F24" w:rsidP="00740F24">
      <w:pPr>
        <w:spacing w:after="0" w:line="240" w:lineRule="auto"/>
        <w:rPr>
          <w:color w:val="000000"/>
          <w:sz w:val="27"/>
          <w:szCs w:val="27"/>
        </w:rPr>
      </w:pPr>
      <w:r>
        <w:rPr>
          <w:color w:val="000000"/>
          <w:sz w:val="27"/>
          <w:szCs w:val="27"/>
        </w:rPr>
        <w:t xml:space="preserve">   </w:t>
      </w:r>
      <w:r>
        <w:rPr>
          <w:color w:val="000000"/>
          <w:sz w:val="27"/>
          <w:szCs w:val="27"/>
        </w:rPr>
        <w:t xml:space="preserve">She graduated from Second Ward High School in 1971. Gail was joined in Holy Matrimony on May 1, </w:t>
      </w:r>
      <w:proofErr w:type="gramStart"/>
      <w:r>
        <w:rPr>
          <w:color w:val="000000"/>
          <w:sz w:val="27"/>
          <w:szCs w:val="27"/>
        </w:rPr>
        <w:t>1971</w:t>
      </w:r>
      <w:proofErr w:type="gramEnd"/>
      <w:r>
        <w:rPr>
          <w:color w:val="000000"/>
          <w:sz w:val="27"/>
          <w:szCs w:val="27"/>
        </w:rPr>
        <w:t xml:space="preserve"> to Rev. Joseph </w:t>
      </w:r>
      <w:proofErr w:type="spellStart"/>
      <w:r>
        <w:rPr>
          <w:color w:val="000000"/>
          <w:sz w:val="27"/>
          <w:szCs w:val="27"/>
        </w:rPr>
        <w:t>Comminie</w:t>
      </w:r>
      <w:proofErr w:type="spellEnd"/>
      <w:r>
        <w:rPr>
          <w:color w:val="000000"/>
          <w:sz w:val="27"/>
          <w:szCs w:val="27"/>
        </w:rPr>
        <w:t xml:space="preserve"> Jr. From their union 4 children were born, Tammy Lynette Gullage, Shantel </w:t>
      </w:r>
      <w:proofErr w:type="spellStart"/>
      <w:r>
        <w:rPr>
          <w:color w:val="000000"/>
          <w:sz w:val="27"/>
          <w:szCs w:val="27"/>
        </w:rPr>
        <w:t>Comminie</w:t>
      </w:r>
      <w:proofErr w:type="spellEnd"/>
      <w:r>
        <w:rPr>
          <w:color w:val="000000"/>
          <w:sz w:val="27"/>
          <w:szCs w:val="27"/>
        </w:rPr>
        <w:t xml:space="preserve"> (Shannon) Octave, Joseph (</w:t>
      </w:r>
      <w:proofErr w:type="spellStart"/>
      <w:r>
        <w:rPr>
          <w:color w:val="000000"/>
          <w:sz w:val="27"/>
          <w:szCs w:val="27"/>
        </w:rPr>
        <w:t>Mtisa</w:t>
      </w:r>
      <w:proofErr w:type="spellEnd"/>
      <w:r>
        <w:rPr>
          <w:color w:val="000000"/>
          <w:sz w:val="27"/>
          <w:szCs w:val="27"/>
        </w:rPr>
        <w:t xml:space="preserve">) </w:t>
      </w:r>
      <w:proofErr w:type="spellStart"/>
      <w:r>
        <w:rPr>
          <w:color w:val="000000"/>
          <w:sz w:val="27"/>
          <w:szCs w:val="27"/>
        </w:rPr>
        <w:t>Comminie</w:t>
      </w:r>
      <w:proofErr w:type="spellEnd"/>
      <w:r>
        <w:rPr>
          <w:color w:val="000000"/>
          <w:sz w:val="27"/>
          <w:szCs w:val="27"/>
        </w:rPr>
        <w:t xml:space="preserve"> III, and Jamaal Anthony (Ranada) </w:t>
      </w:r>
      <w:proofErr w:type="spellStart"/>
      <w:r>
        <w:rPr>
          <w:color w:val="000000"/>
          <w:sz w:val="27"/>
          <w:szCs w:val="27"/>
        </w:rPr>
        <w:t>Comminie</w:t>
      </w:r>
      <w:proofErr w:type="spellEnd"/>
      <w:r>
        <w:rPr>
          <w:color w:val="000000"/>
          <w:sz w:val="27"/>
          <w:szCs w:val="27"/>
        </w:rPr>
        <w:t xml:space="preserve">. Gail also had 11 grandchildren (Anastasia, Leonard Jr., Larenz, Shannon Jr, Shayler, Jeremiah, Jamaal Jr, </w:t>
      </w:r>
      <w:proofErr w:type="spellStart"/>
      <w:r>
        <w:rPr>
          <w:color w:val="000000"/>
          <w:sz w:val="27"/>
          <w:szCs w:val="27"/>
        </w:rPr>
        <w:t>Ja'Quan</w:t>
      </w:r>
      <w:proofErr w:type="spellEnd"/>
      <w:r>
        <w:rPr>
          <w:color w:val="000000"/>
          <w:sz w:val="27"/>
          <w:szCs w:val="27"/>
        </w:rPr>
        <w:t xml:space="preserve">, Danasha, Syan, and Randall) and 1 great-grandchild (Aubrie). </w:t>
      </w:r>
    </w:p>
    <w:p w14:paraId="3FF08262" w14:textId="77777777" w:rsidR="00740F24" w:rsidRDefault="00740F24" w:rsidP="00740F24">
      <w:pPr>
        <w:spacing w:after="0" w:line="240" w:lineRule="auto"/>
        <w:rPr>
          <w:color w:val="000000"/>
          <w:sz w:val="27"/>
          <w:szCs w:val="27"/>
        </w:rPr>
      </w:pPr>
      <w:r>
        <w:rPr>
          <w:color w:val="000000"/>
          <w:sz w:val="27"/>
          <w:szCs w:val="27"/>
        </w:rPr>
        <w:t xml:space="preserve">   </w:t>
      </w:r>
      <w:r>
        <w:rPr>
          <w:color w:val="000000"/>
          <w:sz w:val="27"/>
          <w:szCs w:val="27"/>
        </w:rPr>
        <w:t xml:space="preserve">Gail was an active member of Greater New St. Peter Baptist Church in Edgard, LA where she was a Deaconess, Sunday School </w:t>
      </w:r>
      <w:proofErr w:type="gramStart"/>
      <w:r>
        <w:rPr>
          <w:color w:val="000000"/>
          <w:sz w:val="27"/>
          <w:szCs w:val="27"/>
        </w:rPr>
        <w:t>Teacher</w:t>
      </w:r>
      <w:proofErr w:type="gramEnd"/>
      <w:r>
        <w:rPr>
          <w:color w:val="000000"/>
          <w:sz w:val="27"/>
          <w:szCs w:val="27"/>
        </w:rPr>
        <w:t xml:space="preserve"> and Vacation Bible School Teacher. She also wrote numerous skits and plays for the church, which were performed all over the </w:t>
      </w:r>
      <w:proofErr w:type="gramStart"/>
      <w:r>
        <w:rPr>
          <w:color w:val="000000"/>
          <w:sz w:val="27"/>
          <w:szCs w:val="27"/>
        </w:rPr>
        <w:t>River</w:t>
      </w:r>
      <w:proofErr w:type="gramEnd"/>
      <w:r>
        <w:rPr>
          <w:color w:val="000000"/>
          <w:sz w:val="27"/>
          <w:szCs w:val="27"/>
        </w:rPr>
        <w:t xml:space="preserve"> Parishes and local areas. Gail enjoyed writing, ever since she was a young girl. She wrote a weekly column for the Times-Picayune newspaper for many years. She finally realized her dream and became a published author. Her two books are "Still Have a Praise" and "Can You See the Stress? I Do Now." She was recently nominated for the Christian Literacy Award. Gail enjoyed gardening and regularly showed off her flowers and vegetables. She also collected figurines and her collection continued to grow year after year. When she wasn't writing, gardening, or collecting, she was making sure she kept an immaculate house. </w:t>
      </w:r>
    </w:p>
    <w:p w14:paraId="28022895" w14:textId="77777777" w:rsidR="00740F24" w:rsidRDefault="00740F24" w:rsidP="00740F24">
      <w:pPr>
        <w:spacing w:after="0" w:line="240" w:lineRule="auto"/>
        <w:rPr>
          <w:color w:val="000000"/>
          <w:sz w:val="27"/>
          <w:szCs w:val="27"/>
        </w:rPr>
      </w:pPr>
      <w:r>
        <w:rPr>
          <w:color w:val="000000"/>
          <w:sz w:val="27"/>
          <w:szCs w:val="27"/>
        </w:rPr>
        <w:t xml:space="preserve">   </w:t>
      </w:r>
      <w:r>
        <w:rPr>
          <w:color w:val="000000"/>
          <w:sz w:val="27"/>
          <w:szCs w:val="27"/>
        </w:rPr>
        <w:t xml:space="preserve">Gail leaves to cherish her memories her husband of 49 years, Rev. Joseph </w:t>
      </w:r>
      <w:proofErr w:type="spellStart"/>
      <w:r>
        <w:rPr>
          <w:color w:val="000000"/>
          <w:sz w:val="27"/>
          <w:szCs w:val="27"/>
        </w:rPr>
        <w:t>Comminie</w:t>
      </w:r>
      <w:proofErr w:type="spellEnd"/>
      <w:r>
        <w:rPr>
          <w:color w:val="000000"/>
          <w:sz w:val="27"/>
          <w:szCs w:val="27"/>
        </w:rPr>
        <w:t xml:space="preserve"> Jr., her 4 children, Tammy, Shantel, JJ and Jamaal, her son-in-law, Shannon, her daughters-in-law, </w:t>
      </w:r>
      <w:proofErr w:type="spellStart"/>
      <w:r>
        <w:rPr>
          <w:color w:val="000000"/>
          <w:sz w:val="27"/>
          <w:szCs w:val="27"/>
        </w:rPr>
        <w:t>Mtisa</w:t>
      </w:r>
      <w:proofErr w:type="spellEnd"/>
      <w:r>
        <w:rPr>
          <w:color w:val="000000"/>
          <w:sz w:val="27"/>
          <w:szCs w:val="27"/>
        </w:rPr>
        <w:t xml:space="preserve"> and Ranada, her brothers, Terry (Denine), </w:t>
      </w:r>
      <w:proofErr w:type="spellStart"/>
      <w:r>
        <w:rPr>
          <w:color w:val="000000"/>
          <w:sz w:val="27"/>
          <w:szCs w:val="27"/>
        </w:rPr>
        <w:t>Keman</w:t>
      </w:r>
      <w:proofErr w:type="spellEnd"/>
      <w:r>
        <w:rPr>
          <w:color w:val="000000"/>
          <w:sz w:val="27"/>
          <w:szCs w:val="27"/>
        </w:rPr>
        <w:t xml:space="preserve"> (Kattie) and Donald (Lisa) Smith, sisters, Linda Dumas, Monna (Timothy) Green, and Yolanda Johnson, and a host of nieces, </w:t>
      </w:r>
      <w:proofErr w:type="gramStart"/>
      <w:r>
        <w:rPr>
          <w:color w:val="000000"/>
          <w:sz w:val="27"/>
          <w:szCs w:val="27"/>
        </w:rPr>
        <w:t>nephews</w:t>
      </w:r>
      <w:proofErr w:type="gramEnd"/>
      <w:r>
        <w:rPr>
          <w:color w:val="000000"/>
          <w:sz w:val="27"/>
          <w:szCs w:val="27"/>
        </w:rPr>
        <w:t xml:space="preserve"> and extended family. </w:t>
      </w:r>
    </w:p>
    <w:p w14:paraId="3F152650" w14:textId="77777777" w:rsidR="00740F24" w:rsidRDefault="00740F24" w:rsidP="00740F24">
      <w:pPr>
        <w:spacing w:after="0" w:line="240" w:lineRule="auto"/>
        <w:rPr>
          <w:color w:val="000000"/>
          <w:sz w:val="27"/>
          <w:szCs w:val="27"/>
        </w:rPr>
      </w:pPr>
      <w:r>
        <w:rPr>
          <w:color w:val="000000"/>
          <w:sz w:val="27"/>
          <w:szCs w:val="27"/>
        </w:rPr>
        <w:t xml:space="preserve">   </w:t>
      </w:r>
      <w:r>
        <w:rPr>
          <w:color w:val="000000"/>
          <w:sz w:val="27"/>
          <w:szCs w:val="27"/>
        </w:rPr>
        <w:t xml:space="preserve">Gail is preceded in death by her parents, Jessel and Eunice Smith, her brother Jessel Smith Jr., and her in-laws, Joseph and Leanna Favorite </w:t>
      </w:r>
      <w:proofErr w:type="spellStart"/>
      <w:r>
        <w:rPr>
          <w:color w:val="000000"/>
          <w:sz w:val="27"/>
          <w:szCs w:val="27"/>
        </w:rPr>
        <w:t>Comminie</w:t>
      </w:r>
      <w:proofErr w:type="spellEnd"/>
      <w:r>
        <w:rPr>
          <w:color w:val="000000"/>
          <w:sz w:val="27"/>
          <w:szCs w:val="27"/>
        </w:rPr>
        <w:t xml:space="preserve">. </w:t>
      </w:r>
    </w:p>
    <w:p w14:paraId="2E4271A0" w14:textId="77777777" w:rsidR="00740F24" w:rsidRDefault="00740F24" w:rsidP="00740F24">
      <w:pPr>
        <w:spacing w:after="0" w:line="240" w:lineRule="auto"/>
        <w:rPr>
          <w:color w:val="000000"/>
          <w:sz w:val="27"/>
          <w:szCs w:val="27"/>
        </w:rPr>
      </w:pPr>
      <w:r>
        <w:rPr>
          <w:color w:val="000000"/>
          <w:sz w:val="27"/>
          <w:szCs w:val="27"/>
        </w:rPr>
        <w:t xml:space="preserve">   </w:t>
      </w:r>
      <w:r>
        <w:rPr>
          <w:color w:val="000000"/>
          <w:sz w:val="27"/>
          <w:szCs w:val="27"/>
        </w:rPr>
        <w:t xml:space="preserve">Relatives and friends of the family are invited to </w:t>
      </w:r>
      <w:proofErr w:type="gramStart"/>
      <w:r>
        <w:rPr>
          <w:color w:val="000000"/>
          <w:sz w:val="27"/>
          <w:szCs w:val="27"/>
        </w:rPr>
        <w:t>view</w:t>
      </w:r>
      <w:proofErr w:type="gramEnd"/>
      <w:r>
        <w:rPr>
          <w:color w:val="000000"/>
          <w:sz w:val="27"/>
          <w:szCs w:val="27"/>
        </w:rPr>
        <w:t xml:space="preserve"> on Saturday, June 13, </w:t>
      </w:r>
      <w:proofErr w:type="gramStart"/>
      <w:r>
        <w:rPr>
          <w:color w:val="000000"/>
          <w:sz w:val="27"/>
          <w:szCs w:val="27"/>
        </w:rPr>
        <w:t>2020</w:t>
      </w:r>
      <w:proofErr w:type="gramEnd"/>
      <w:r>
        <w:rPr>
          <w:color w:val="000000"/>
          <w:sz w:val="27"/>
          <w:szCs w:val="27"/>
        </w:rPr>
        <w:t xml:space="preserve"> from 9:00 a.m. - 11:00 a.m. at Treasures of Life Funeral Services, 315 E. Airline Highway, Gramercy, LA 70052. Interment will follow at Greater Deliverance Second Baptist Church Cemetery, Vacherie, LA.</w:t>
      </w:r>
    </w:p>
    <w:p w14:paraId="30D37F75" w14:textId="460DC098" w:rsidR="00065894" w:rsidRPr="00740F24" w:rsidRDefault="00740F24" w:rsidP="00740F24">
      <w:pPr>
        <w:spacing w:after="0" w:line="240" w:lineRule="auto"/>
        <w:rPr>
          <w:sz w:val="30"/>
          <w:szCs w:val="30"/>
        </w:rPr>
      </w:pPr>
      <w:r>
        <w:rPr>
          <w:color w:val="000000"/>
          <w:sz w:val="27"/>
          <w:szCs w:val="27"/>
        </w:rPr>
        <w:br/>
      </w:r>
      <w:r w:rsidRPr="00740F24">
        <w:rPr>
          <w:color w:val="000000"/>
          <w:sz w:val="27"/>
          <w:szCs w:val="27"/>
        </w:rPr>
        <w:t>Treasures of Life Funeral Services, Gramercy, LA</w:t>
      </w:r>
    </w:p>
    <w:sectPr w:rsidR="00065894" w:rsidRPr="00740F24" w:rsidSect="00740F2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94"/>
    <w:rsid w:val="00065894"/>
    <w:rsid w:val="006C4F3D"/>
    <w:rsid w:val="0074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ABA5"/>
  <w15:chartTrackingRefBased/>
  <w15:docId w15:val="{682B135B-87F5-4FFF-99A7-6154C557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2024-01-08T22:24:00Z</dcterms:created>
  <dcterms:modified xsi:type="dcterms:W3CDTF">2024-01-08T22:24:00Z</dcterms:modified>
</cp:coreProperties>
</file>