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E5FF" w14:textId="29057467" w:rsidR="000F6796" w:rsidRPr="000F6796" w:rsidRDefault="00BF2F21" w:rsidP="000F679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Diane (Dumas) Simoneaux</w:t>
      </w:r>
    </w:p>
    <w:p w14:paraId="0BDFBF18" w14:textId="065E7E5B" w:rsidR="000F6796" w:rsidRPr="000F6796" w:rsidRDefault="00BF2F21" w:rsidP="000F679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2, 1947 – August 19, 2002</w:t>
      </w:r>
    </w:p>
    <w:p w14:paraId="5D571596" w14:textId="77777777" w:rsidR="000F6796" w:rsidRDefault="000F6796" w:rsidP="000F6796">
      <w:pPr>
        <w:spacing w:after="0" w:line="240" w:lineRule="auto"/>
        <w:jc w:val="center"/>
        <w:rPr>
          <w:sz w:val="30"/>
          <w:szCs w:val="30"/>
        </w:rPr>
      </w:pPr>
    </w:p>
    <w:p w14:paraId="1E516012" w14:textId="4F453BCC" w:rsidR="000F6796" w:rsidRDefault="00BF2F21" w:rsidP="000F6796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3098EADF" wp14:editId="1FE96FF6">
            <wp:extent cx="4775086" cy="3181350"/>
            <wp:effectExtent l="0" t="0" r="6985" b="0"/>
            <wp:docPr id="232236982" name="Picture 8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36982" name="Picture 8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78" cy="318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0D36" w14:textId="77777777" w:rsidR="000F6796" w:rsidRPr="006D1C32" w:rsidRDefault="000F6796" w:rsidP="006D1C32">
      <w:pPr>
        <w:rPr>
          <w:sz w:val="30"/>
          <w:szCs w:val="30"/>
        </w:rPr>
      </w:pPr>
    </w:p>
    <w:p w14:paraId="76FE2FC7" w14:textId="77777777" w:rsidR="00BF2F21" w:rsidRDefault="00BF2F21" w:rsidP="00BF2F21">
      <w:pPr>
        <w:spacing w:after="0" w:line="240" w:lineRule="auto"/>
        <w:rPr>
          <w:color w:val="000000"/>
          <w:sz w:val="30"/>
          <w:szCs w:val="30"/>
        </w:rPr>
      </w:pPr>
      <w:r w:rsidRPr="00BF2F21">
        <w:rPr>
          <w:color w:val="000000"/>
          <w:sz w:val="30"/>
          <w:szCs w:val="30"/>
        </w:rPr>
        <w:t xml:space="preserve">VACHERIE – Diane Dumas Simoneaux, 54, a native and resident of Vacherie, died Aug. 19. She was the mother of Ron Dumas.  She was the daughter of the late Joshua Sr. and Mary Dumas and sister of </w:t>
      </w:r>
      <w:proofErr w:type="spellStart"/>
      <w:r w:rsidRPr="00BF2F21">
        <w:rPr>
          <w:color w:val="000000"/>
          <w:sz w:val="30"/>
          <w:szCs w:val="30"/>
        </w:rPr>
        <w:t>Eliven</w:t>
      </w:r>
      <w:proofErr w:type="spellEnd"/>
      <w:r w:rsidRPr="00BF2F21">
        <w:rPr>
          <w:color w:val="000000"/>
          <w:sz w:val="30"/>
          <w:szCs w:val="30"/>
        </w:rPr>
        <w:t xml:space="preserve"> Phillips, Julia and Mabel Bailey and Eugene, Simon, Joshua, Dennis, </w:t>
      </w:r>
      <w:proofErr w:type="gramStart"/>
      <w:r w:rsidRPr="00BF2F21">
        <w:rPr>
          <w:color w:val="000000"/>
          <w:sz w:val="30"/>
          <w:szCs w:val="30"/>
        </w:rPr>
        <w:t>Joseph</w:t>
      </w:r>
      <w:proofErr w:type="gramEnd"/>
      <w:r w:rsidRPr="00BF2F21">
        <w:rPr>
          <w:color w:val="000000"/>
          <w:sz w:val="30"/>
          <w:szCs w:val="30"/>
        </w:rPr>
        <w:t xml:space="preserve"> and the late Albert Dumas.  She is also survived by two grandchildren.  </w:t>
      </w:r>
    </w:p>
    <w:p w14:paraId="7C6507C7" w14:textId="77777777" w:rsidR="00BF2F21" w:rsidRDefault="00BF2F21" w:rsidP="00BF2F21">
      <w:pPr>
        <w:spacing w:after="0" w:line="240" w:lineRule="auto"/>
        <w:rPr>
          <w:color w:val="000000"/>
          <w:sz w:val="30"/>
          <w:szCs w:val="30"/>
        </w:rPr>
      </w:pPr>
    </w:p>
    <w:p w14:paraId="612017B6" w14:textId="107BE74C" w:rsidR="00BF2F21" w:rsidRPr="00BF2F21" w:rsidRDefault="00BF2F21" w:rsidP="00BF2F21">
      <w:pPr>
        <w:spacing w:after="0" w:line="240" w:lineRule="auto"/>
        <w:rPr>
          <w:color w:val="000000"/>
          <w:sz w:val="30"/>
          <w:szCs w:val="30"/>
        </w:rPr>
      </w:pPr>
      <w:r w:rsidRPr="00BF2F21">
        <w:rPr>
          <w:color w:val="000000"/>
          <w:sz w:val="30"/>
          <w:szCs w:val="30"/>
        </w:rPr>
        <w:t xml:space="preserve">Services are today at 11 a.m. at First Baptist Church, Vacherie, with interment at the church cemetery. </w:t>
      </w:r>
      <w:proofErr w:type="gramStart"/>
      <w:r w:rsidRPr="00BF2F21">
        <w:rPr>
          <w:color w:val="000000"/>
          <w:sz w:val="30"/>
          <w:szCs w:val="30"/>
        </w:rPr>
        <w:t>Visitation</w:t>
      </w:r>
      <w:proofErr w:type="gramEnd"/>
      <w:r w:rsidRPr="00BF2F21">
        <w:rPr>
          <w:color w:val="000000"/>
          <w:sz w:val="30"/>
          <w:szCs w:val="30"/>
        </w:rPr>
        <w:t xml:space="preserve"> starts at 8 a.m.</w:t>
      </w:r>
    </w:p>
    <w:p w14:paraId="273A8958" w14:textId="77777777" w:rsidR="00BF2F21" w:rsidRPr="00BF2F21" w:rsidRDefault="00BF2F21" w:rsidP="00BF2F21">
      <w:pPr>
        <w:spacing w:after="0" w:line="240" w:lineRule="auto"/>
        <w:rPr>
          <w:color w:val="000000"/>
          <w:sz w:val="30"/>
          <w:szCs w:val="30"/>
        </w:rPr>
      </w:pPr>
    </w:p>
    <w:p w14:paraId="2D520C9E" w14:textId="4F40AE67" w:rsidR="000F6796" w:rsidRPr="00785F4B" w:rsidRDefault="00BF2F21" w:rsidP="00BF2F21">
      <w:pPr>
        <w:spacing w:after="0" w:line="240" w:lineRule="auto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L’Observateur</w:t>
      </w:r>
      <w:proofErr w:type="spellEnd"/>
      <w:r>
        <w:rPr>
          <w:color w:val="000000"/>
          <w:sz w:val="30"/>
          <w:szCs w:val="30"/>
        </w:rPr>
        <w:t>, LaPlace, Louisiana; Tuesday, August 27, 2002</w:t>
      </w:r>
    </w:p>
    <w:sectPr w:rsidR="000F6796" w:rsidRPr="00785F4B" w:rsidSect="00490F68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6"/>
    <w:rsid w:val="000F6796"/>
    <w:rsid w:val="00314F64"/>
    <w:rsid w:val="00332F62"/>
    <w:rsid w:val="00451573"/>
    <w:rsid w:val="00490F68"/>
    <w:rsid w:val="005070BF"/>
    <w:rsid w:val="006D1C32"/>
    <w:rsid w:val="00785F4B"/>
    <w:rsid w:val="009D6097"/>
    <w:rsid w:val="00BF2F21"/>
    <w:rsid w:val="00CE3F40"/>
    <w:rsid w:val="00E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5DB4"/>
  <w15:chartTrackingRefBased/>
  <w15:docId w15:val="{CC43F231-A8B6-4910-A19A-702193E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6D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2024-01-09T00:11:00Z</dcterms:created>
  <dcterms:modified xsi:type="dcterms:W3CDTF">2024-01-09T00:11:00Z</dcterms:modified>
</cp:coreProperties>
</file>