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0545C9FA" w:rsidR="004906B5" w:rsidRPr="004906B5" w:rsidRDefault="004466C2" w:rsidP="004466C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Paulette Ann Johnson</w:t>
      </w:r>
    </w:p>
    <w:p w14:paraId="07989B8E" w14:textId="22FB60BA" w:rsidR="004906B5" w:rsidRPr="004906B5" w:rsidRDefault="004466C2" w:rsidP="004466C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1956 – May 12, 2021</w:t>
      </w:r>
    </w:p>
    <w:p w14:paraId="0A3CFA08" w14:textId="77777777" w:rsidR="003F7962" w:rsidRPr="003F7962" w:rsidRDefault="003F796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58EF556" w14:textId="77777777" w:rsidR="004466C2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E6FC086" w14:textId="06F9506C" w:rsidR="004466C2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P</w:t>
      </w:r>
      <w:r w:rsidRPr="004466C2">
        <w:rPr>
          <w:rFonts w:ascii="Calibri" w:hAnsi="Calibri" w:cs="Calibri"/>
          <w:sz w:val="30"/>
          <w:szCs w:val="30"/>
        </w:rPr>
        <w:t xml:space="preserve">aulette Ann Johnson, a native and resident of St. James. She passed away peacefully at Our Lady of the Lake Ascension Hospital in Gonzales on Wednesday, May 12, </w:t>
      </w:r>
      <w:proofErr w:type="gramStart"/>
      <w:r w:rsidRPr="004466C2">
        <w:rPr>
          <w:rFonts w:ascii="Calibri" w:hAnsi="Calibri" w:cs="Calibri"/>
          <w:sz w:val="30"/>
          <w:szCs w:val="30"/>
        </w:rPr>
        <w:t>2021</w:t>
      </w:r>
      <w:proofErr w:type="gramEnd"/>
      <w:r w:rsidRPr="004466C2">
        <w:rPr>
          <w:rFonts w:ascii="Calibri" w:hAnsi="Calibri" w:cs="Calibri"/>
          <w:sz w:val="30"/>
          <w:szCs w:val="30"/>
        </w:rPr>
        <w:t xml:space="preserve"> at 1:20 a.m. She was 64. </w:t>
      </w:r>
    </w:p>
    <w:p w14:paraId="757D70AC" w14:textId="77777777" w:rsidR="004466C2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66C2">
        <w:rPr>
          <w:rFonts w:ascii="Calibri" w:hAnsi="Calibri" w:cs="Calibri"/>
          <w:sz w:val="30"/>
          <w:szCs w:val="30"/>
        </w:rPr>
        <w:t xml:space="preserve">A Walk-Thru Public Visitation will be held at the Funeral Home, 623 Railroad Avenue, Donaldsonville, on Saturday, May 22, </w:t>
      </w:r>
      <w:proofErr w:type="gramStart"/>
      <w:r w:rsidRPr="004466C2">
        <w:rPr>
          <w:rFonts w:ascii="Calibri" w:hAnsi="Calibri" w:cs="Calibri"/>
          <w:sz w:val="30"/>
          <w:szCs w:val="30"/>
        </w:rPr>
        <w:t>2021</w:t>
      </w:r>
      <w:proofErr w:type="gramEnd"/>
      <w:r w:rsidRPr="004466C2">
        <w:rPr>
          <w:rFonts w:ascii="Calibri" w:hAnsi="Calibri" w:cs="Calibri"/>
          <w:sz w:val="30"/>
          <w:szCs w:val="30"/>
        </w:rPr>
        <w:t xml:space="preserve"> from 9:30 a.m. until 10:45 a.m., followed by Religious Services at 11:00 a.m., conducted by The Reverend Samuel Jones. Masks Must Be Worn </w:t>
      </w:r>
      <w:proofErr w:type="gramStart"/>
      <w:r w:rsidRPr="004466C2">
        <w:rPr>
          <w:rFonts w:ascii="Calibri" w:hAnsi="Calibri" w:cs="Calibri"/>
          <w:sz w:val="30"/>
          <w:szCs w:val="30"/>
        </w:rPr>
        <w:t>At</w:t>
      </w:r>
      <w:proofErr w:type="gramEnd"/>
      <w:r w:rsidRPr="004466C2">
        <w:rPr>
          <w:rFonts w:ascii="Calibri" w:hAnsi="Calibri" w:cs="Calibri"/>
          <w:sz w:val="30"/>
          <w:szCs w:val="30"/>
        </w:rPr>
        <w:t xml:space="preserve"> All Times. </w:t>
      </w:r>
    </w:p>
    <w:p w14:paraId="1007E26E" w14:textId="77777777" w:rsidR="004466C2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66C2">
        <w:rPr>
          <w:rFonts w:ascii="Calibri" w:hAnsi="Calibri" w:cs="Calibri"/>
          <w:sz w:val="30"/>
          <w:szCs w:val="30"/>
        </w:rPr>
        <w:t xml:space="preserve">Survived by Sisters, Gloria Johnson, Shirley Dixon and Brenda Simmons. Brothers, Paul and Ronald Johnson and Edward (Murlene) Johnson. Her nieces and their children, whom she reared, Tremekia, </w:t>
      </w:r>
      <w:proofErr w:type="spellStart"/>
      <w:r w:rsidRPr="004466C2">
        <w:rPr>
          <w:rFonts w:ascii="Calibri" w:hAnsi="Calibri" w:cs="Calibri"/>
          <w:sz w:val="30"/>
          <w:szCs w:val="30"/>
        </w:rPr>
        <w:t>Irealle</w:t>
      </w:r>
      <w:proofErr w:type="spellEnd"/>
      <w:r w:rsidRPr="004466C2">
        <w:rPr>
          <w:rFonts w:ascii="Calibri" w:hAnsi="Calibri" w:cs="Calibri"/>
          <w:sz w:val="30"/>
          <w:szCs w:val="30"/>
        </w:rPr>
        <w:t xml:space="preserve"> and Danyell Vaughn. Her godchildren, Kadeshia Carter and Leroy Johnson, numerous cousins, nephews, nieces, other relatives and friends. </w:t>
      </w:r>
    </w:p>
    <w:p w14:paraId="3AF6967C" w14:textId="77777777" w:rsidR="004466C2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66C2">
        <w:rPr>
          <w:rFonts w:ascii="Calibri" w:hAnsi="Calibri" w:cs="Calibri"/>
          <w:sz w:val="30"/>
          <w:szCs w:val="30"/>
        </w:rPr>
        <w:t xml:space="preserve">Preceded in death by her parents, Jack Johnson and Rebecca Washington Johnson. Sisters, Diane Knockum, Theresa Carter, Susan Vaughn and Eula Mae and Jacqueline Robinson. Brothers, Joseph and Warren Johnson. </w:t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6C47134B" w14:textId="479C4ADD" w:rsidR="006F10DC" w:rsidRPr="000C7225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66C2">
        <w:rPr>
          <w:rFonts w:ascii="Calibri" w:hAnsi="Calibri" w:cs="Calibri"/>
          <w:sz w:val="30"/>
          <w:szCs w:val="30"/>
        </w:rPr>
        <w:t>Brazier-Watson Funeral Home in charge of Arrangements.</w:t>
      </w:r>
    </w:p>
    <w:p w14:paraId="221A7636" w14:textId="77777777" w:rsidR="004466C2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E69D176" w14:textId="51F0E8A9" w:rsidR="006F10DC" w:rsidRDefault="006F10DC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6F10DC">
        <w:rPr>
          <w:rFonts w:ascii="Calibri" w:hAnsi="Calibri" w:cs="Calibri"/>
          <w:sz w:val="30"/>
          <w:szCs w:val="30"/>
        </w:rPr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5DC80DEA" w14:textId="57E24ABF" w:rsidR="000C7225" w:rsidRPr="000C7225" w:rsidRDefault="004466C2" w:rsidP="004466C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4466C2">
        <w:rPr>
          <w:rFonts w:ascii="Calibri" w:hAnsi="Calibri" w:cs="Calibri"/>
          <w:sz w:val="30"/>
          <w:szCs w:val="30"/>
        </w:rPr>
        <w:t>May 20 to May 22, 2021</w:t>
      </w:r>
    </w:p>
    <w:sectPr w:rsidR="000C7225" w:rsidRPr="000C7225" w:rsidSect="00016A8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9452F"/>
    <w:rsid w:val="000C7225"/>
    <w:rsid w:val="000F5DC1"/>
    <w:rsid w:val="001D233F"/>
    <w:rsid w:val="003F7962"/>
    <w:rsid w:val="004466C2"/>
    <w:rsid w:val="00463E27"/>
    <w:rsid w:val="004906B5"/>
    <w:rsid w:val="006B5243"/>
    <w:rsid w:val="006F10DC"/>
    <w:rsid w:val="00815B01"/>
    <w:rsid w:val="009F01B0"/>
    <w:rsid w:val="00BC23AB"/>
    <w:rsid w:val="00BE7A52"/>
    <w:rsid w:val="00F17BA6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2026-07-26T22:13:00Z</dcterms:created>
  <dcterms:modified xsi:type="dcterms:W3CDTF">2026-07-26T22:13:00Z</dcterms:modified>
</cp:coreProperties>
</file>