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2FB338" w14:textId="0A7093C7" w:rsidR="00F27FE5" w:rsidRPr="00F27FE5" w:rsidRDefault="00282CBD" w:rsidP="000E17D2">
      <w:pPr>
        <w:spacing w:after="0" w:line="240" w:lineRule="auto"/>
        <w:jc w:val="center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sz w:val="40"/>
          <w:szCs w:val="40"/>
        </w:rPr>
        <w:t>Arlander Taylor, Jr.</w:t>
      </w:r>
    </w:p>
    <w:p w14:paraId="0AFB47A9" w14:textId="41A4AECE" w:rsidR="00F27FE5" w:rsidRPr="00F27FE5" w:rsidRDefault="00282CBD" w:rsidP="000E17D2">
      <w:pPr>
        <w:spacing w:after="0" w:line="240" w:lineRule="auto"/>
        <w:jc w:val="center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sz w:val="40"/>
          <w:szCs w:val="40"/>
        </w:rPr>
        <w:t>September 6, 1937 – April 12, 2021</w:t>
      </w:r>
    </w:p>
    <w:p w14:paraId="0A3CFA08" w14:textId="77777777" w:rsidR="003F7962" w:rsidRPr="003F7962" w:rsidRDefault="003F7962" w:rsidP="000E17D2">
      <w:pPr>
        <w:spacing w:after="0" w:line="240" w:lineRule="auto"/>
        <w:rPr>
          <w:rFonts w:ascii="Calibri" w:hAnsi="Calibri" w:cs="Calibri"/>
          <w:sz w:val="30"/>
          <w:szCs w:val="30"/>
        </w:rPr>
      </w:pPr>
    </w:p>
    <w:p w14:paraId="1A4CB479" w14:textId="77777777" w:rsidR="00D739FC" w:rsidRDefault="00D739FC" w:rsidP="000E17D2">
      <w:pPr>
        <w:spacing w:after="0" w:line="240" w:lineRule="auto"/>
        <w:rPr>
          <w:rFonts w:ascii="Calibri" w:hAnsi="Calibri" w:cs="Calibri"/>
          <w:sz w:val="30"/>
          <w:szCs w:val="30"/>
        </w:rPr>
      </w:pPr>
    </w:p>
    <w:p w14:paraId="76719934" w14:textId="77777777" w:rsidR="003915B2" w:rsidRDefault="003915B2" w:rsidP="000E17D2">
      <w:pPr>
        <w:spacing w:after="0" w:line="240" w:lineRule="auto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 xml:space="preserve">   </w:t>
      </w:r>
      <w:r w:rsidR="00282CBD" w:rsidRPr="00282CBD">
        <w:rPr>
          <w:rFonts w:ascii="Calibri" w:hAnsi="Calibri" w:cs="Calibri"/>
          <w:sz w:val="30"/>
          <w:szCs w:val="30"/>
        </w:rPr>
        <w:t>Arlander Taylor, Jr was a native of Yazoo City Mississippi born on Septem</w:t>
      </w:r>
      <w:r>
        <w:rPr>
          <w:rFonts w:ascii="Calibri" w:hAnsi="Calibri" w:cs="Calibri"/>
          <w:sz w:val="30"/>
          <w:szCs w:val="30"/>
        </w:rPr>
        <w:t>-</w:t>
      </w:r>
      <w:proofErr w:type="spellStart"/>
      <w:r w:rsidR="00282CBD" w:rsidRPr="00282CBD">
        <w:rPr>
          <w:rFonts w:ascii="Calibri" w:hAnsi="Calibri" w:cs="Calibri"/>
          <w:sz w:val="30"/>
          <w:szCs w:val="30"/>
        </w:rPr>
        <w:t>ber</w:t>
      </w:r>
      <w:proofErr w:type="spellEnd"/>
      <w:r w:rsidR="00282CBD" w:rsidRPr="00282CBD">
        <w:rPr>
          <w:rFonts w:ascii="Calibri" w:hAnsi="Calibri" w:cs="Calibri"/>
          <w:sz w:val="30"/>
          <w:szCs w:val="30"/>
        </w:rPr>
        <w:t xml:space="preserve"> 6, 1937 to the late Mr. and Mrs. Arlander Taylor, Sr of Shreveport LA. </w:t>
      </w:r>
    </w:p>
    <w:p w14:paraId="2291DB5F" w14:textId="77777777" w:rsidR="003915B2" w:rsidRDefault="003915B2" w:rsidP="000E17D2">
      <w:pPr>
        <w:spacing w:after="0" w:line="240" w:lineRule="auto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 xml:space="preserve">   </w:t>
      </w:r>
      <w:r w:rsidR="00282CBD" w:rsidRPr="00282CBD">
        <w:rPr>
          <w:rFonts w:ascii="Calibri" w:hAnsi="Calibri" w:cs="Calibri"/>
          <w:sz w:val="30"/>
          <w:szCs w:val="30"/>
        </w:rPr>
        <w:t xml:space="preserve">Arlander departed this life Monday April 12, </w:t>
      </w:r>
      <w:proofErr w:type="gramStart"/>
      <w:r w:rsidR="00282CBD" w:rsidRPr="00282CBD">
        <w:rPr>
          <w:rFonts w:ascii="Calibri" w:hAnsi="Calibri" w:cs="Calibri"/>
          <w:sz w:val="30"/>
          <w:szCs w:val="30"/>
        </w:rPr>
        <w:t>2021</w:t>
      </w:r>
      <w:proofErr w:type="gramEnd"/>
      <w:r w:rsidR="00282CBD" w:rsidRPr="00282CBD">
        <w:rPr>
          <w:rFonts w:ascii="Calibri" w:hAnsi="Calibri" w:cs="Calibri"/>
          <w:sz w:val="30"/>
          <w:szCs w:val="30"/>
        </w:rPr>
        <w:t xml:space="preserve"> at his home. Arlander was employed at Boh Brothers construction for 15 years and Cabildo construction for 7 years. Arlander was also an entrepreneur for over 20 years where he ran the family restaurant and convenience store in uptown New Orleans. </w:t>
      </w:r>
    </w:p>
    <w:p w14:paraId="66435975" w14:textId="77777777" w:rsidR="003915B2" w:rsidRDefault="003915B2" w:rsidP="000E17D2">
      <w:pPr>
        <w:spacing w:after="0" w:line="240" w:lineRule="auto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 xml:space="preserve">   </w:t>
      </w:r>
      <w:r w:rsidR="00282CBD" w:rsidRPr="00282CBD">
        <w:rPr>
          <w:rFonts w:ascii="Calibri" w:hAnsi="Calibri" w:cs="Calibri"/>
          <w:sz w:val="30"/>
          <w:szCs w:val="30"/>
        </w:rPr>
        <w:t xml:space="preserve">Arlander was baptized by Pastor Wilson Smith of Little Zion Baptist Church on Avondale Garden Road. He also volunteered at the front desk of Metairie Manor where he was a resident. </w:t>
      </w:r>
    </w:p>
    <w:p w14:paraId="43B7D7B3" w14:textId="090A0492" w:rsidR="000E17D2" w:rsidRDefault="003915B2" w:rsidP="000E17D2">
      <w:pPr>
        <w:spacing w:after="0" w:line="240" w:lineRule="auto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 xml:space="preserve">   </w:t>
      </w:r>
      <w:r w:rsidR="00282CBD" w:rsidRPr="00282CBD">
        <w:rPr>
          <w:rFonts w:ascii="Calibri" w:hAnsi="Calibri" w:cs="Calibri"/>
          <w:sz w:val="30"/>
          <w:szCs w:val="30"/>
        </w:rPr>
        <w:t>The bereaved are his wife Adele Taylor, Children: Mary, Sherrie (Johnny), Sharon (Maurice) and Arlander III. Grandchildren: Ebony (William), Adele, Nathaniel, Dominique, Gabrielle (Phillip), Amanda (Curtis), Passion (Mark Anthony), Arlander IV, Joshua, Marianna, Megan, Alexis, Gracie and a host of Great Grandchildren. A niece (Arlene) an aunt (Betty) a cousin (Roosevelt) and a host of great nieces and nephews.</w:t>
      </w:r>
      <w:r w:rsidR="00282CBD" w:rsidRPr="00282CBD">
        <w:rPr>
          <w:rFonts w:ascii="Calibri" w:hAnsi="Calibri" w:cs="Calibri"/>
          <w:sz w:val="30"/>
          <w:szCs w:val="30"/>
        </w:rPr>
        <w:br/>
      </w:r>
      <w:r>
        <w:rPr>
          <w:rFonts w:ascii="Calibri" w:hAnsi="Calibri" w:cs="Calibri"/>
          <w:sz w:val="30"/>
          <w:szCs w:val="30"/>
        </w:rPr>
        <w:t xml:space="preserve">   </w:t>
      </w:r>
      <w:r w:rsidR="00282CBD" w:rsidRPr="00282CBD">
        <w:rPr>
          <w:rFonts w:ascii="Calibri" w:hAnsi="Calibri" w:cs="Calibri"/>
          <w:sz w:val="30"/>
          <w:szCs w:val="30"/>
        </w:rPr>
        <w:t xml:space="preserve">Relatives and friends of the family are invited to attend the Funeral Service at Little Zion Missionary Baptist Church, 433 Avondale Garden Road, Avondale, LA 70094 on Wednesday, April 21, </w:t>
      </w:r>
      <w:proofErr w:type="gramStart"/>
      <w:r w:rsidR="00282CBD" w:rsidRPr="00282CBD">
        <w:rPr>
          <w:rFonts w:ascii="Calibri" w:hAnsi="Calibri" w:cs="Calibri"/>
          <w:sz w:val="30"/>
          <w:szCs w:val="30"/>
        </w:rPr>
        <w:t>2021</w:t>
      </w:r>
      <w:proofErr w:type="gramEnd"/>
      <w:r w:rsidR="00282CBD" w:rsidRPr="00282CBD">
        <w:rPr>
          <w:rFonts w:ascii="Calibri" w:hAnsi="Calibri" w:cs="Calibri"/>
          <w:sz w:val="30"/>
          <w:szCs w:val="30"/>
        </w:rPr>
        <w:t xml:space="preserve"> at 10:00 AM. Visitation will begin at 9:00 AM with Rev. Damian J. Brown, officiating. Due to Covid – 19, seating will be limited. Everyone in attendance must wear a face mask and practice social distancing. Interment: Mt. Calvary Baptist Church Cemetery, St. James, LA. </w:t>
      </w:r>
    </w:p>
    <w:p w14:paraId="3AEA6B63" w14:textId="77777777" w:rsidR="00282CBD" w:rsidRDefault="00282CBD" w:rsidP="000E17D2">
      <w:pPr>
        <w:spacing w:after="0" w:line="240" w:lineRule="auto"/>
        <w:rPr>
          <w:rFonts w:ascii="Calibri" w:hAnsi="Calibri" w:cs="Calibri"/>
          <w:sz w:val="30"/>
          <w:szCs w:val="30"/>
        </w:rPr>
      </w:pPr>
    </w:p>
    <w:p w14:paraId="2CC1C3D6" w14:textId="5F3F682E" w:rsidR="000E17D2" w:rsidRDefault="003915B2" w:rsidP="000E17D2">
      <w:pPr>
        <w:spacing w:after="0" w:line="240" w:lineRule="auto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>Rhodes Funeral Home</w:t>
      </w:r>
      <w:r w:rsidR="000E17D2">
        <w:rPr>
          <w:rFonts w:ascii="Calibri" w:hAnsi="Calibri" w:cs="Calibri"/>
          <w:sz w:val="30"/>
          <w:szCs w:val="30"/>
        </w:rPr>
        <w:t xml:space="preserve">, </w:t>
      </w:r>
      <w:r>
        <w:rPr>
          <w:rFonts w:ascii="Calibri" w:hAnsi="Calibri" w:cs="Calibri"/>
          <w:sz w:val="30"/>
          <w:szCs w:val="30"/>
        </w:rPr>
        <w:t>New Orleans</w:t>
      </w:r>
      <w:r w:rsidR="000E17D2">
        <w:rPr>
          <w:rFonts w:ascii="Calibri" w:hAnsi="Calibri" w:cs="Calibri"/>
          <w:sz w:val="30"/>
          <w:szCs w:val="30"/>
        </w:rPr>
        <w:t>, Louisiana</w:t>
      </w:r>
    </w:p>
    <w:sectPr w:rsidR="000E17D2" w:rsidSect="003915B2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962"/>
    <w:rsid w:val="00016A8C"/>
    <w:rsid w:val="00080C62"/>
    <w:rsid w:val="000923C0"/>
    <w:rsid w:val="0009452F"/>
    <w:rsid w:val="000C7225"/>
    <w:rsid w:val="000E17D2"/>
    <w:rsid w:val="000F5DC1"/>
    <w:rsid w:val="001678C8"/>
    <w:rsid w:val="001925A7"/>
    <w:rsid w:val="001D233F"/>
    <w:rsid w:val="001D4DD3"/>
    <w:rsid w:val="002309AA"/>
    <w:rsid w:val="00282CBD"/>
    <w:rsid w:val="002C34FD"/>
    <w:rsid w:val="002E3D4F"/>
    <w:rsid w:val="003915B2"/>
    <w:rsid w:val="003F7962"/>
    <w:rsid w:val="004466C2"/>
    <w:rsid w:val="00463E27"/>
    <w:rsid w:val="00472713"/>
    <w:rsid w:val="004906B5"/>
    <w:rsid w:val="006B5243"/>
    <w:rsid w:val="006D3DAD"/>
    <w:rsid w:val="006F10DC"/>
    <w:rsid w:val="00815B01"/>
    <w:rsid w:val="009F01B0"/>
    <w:rsid w:val="00B10D5D"/>
    <w:rsid w:val="00BC23AB"/>
    <w:rsid w:val="00BE7A52"/>
    <w:rsid w:val="00CE2643"/>
    <w:rsid w:val="00D739FC"/>
    <w:rsid w:val="00DA4CC4"/>
    <w:rsid w:val="00F04DEA"/>
    <w:rsid w:val="00F15297"/>
    <w:rsid w:val="00F17BA6"/>
    <w:rsid w:val="00F27FE5"/>
    <w:rsid w:val="00FF7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1C98CB"/>
  <w15:chartTrackingRefBased/>
  <w15:docId w15:val="{FC13FBA0-6A10-4974-9CE2-57ECEFF82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79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79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F79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F79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79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79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79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79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79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79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79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F79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3F796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796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796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796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796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796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79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79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79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79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79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79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796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796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79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796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796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E98801-AAD7-4EEC-AC01-9DA0B09509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Margie Pearce</dc:creator>
  <cp:keywords/>
  <dc:description/>
  <cp:lastModifiedBy>Margie Pearce</cp:lastModifiedBy>
  <cp:revision>2</cp:revision>
  <dcterms:created xsi:type="dcterms:W3CDTF">2026-07-27T15:35:00Z</dcterms:created>
  <dcterms:modified xsi:type="dcterms:W3CDTF">2026-07-27T15:35:00Z</dcterms:modified>
</cp:coreProperties>
</file>