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26430C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George Harold</w:t>
      </w:r>
      <w:r w:rsidR="008B1E64">
        <w:rPr>
          <w:sz w:val="40"/>
          <w:szCs w:val="40"/>
        </w:rPr>
        <w:t xml:space="preserve"> </w:t>
      </w:r>
      <w:proofErr w:type="spellStart"/>
      <w:r w:rsidR="008B1E64">
        <w:rPr>
          <w:sz w:val="40"/>
          <w:szCs w:val="40"/>
        </w:rPr>
        <w:t>Becnel</w:t>
      </w:r>
      <w:proofErr w:type="spellEnd"/>
      <w:r>
        <w:rPr>
          <w:sz w:val="40"/>
          <w:szCs w:val="40"/>
        </w:rPr>
        <w:t xml:space="preserve"> Sr.</w:t>
      </w:r>
    </w:p>
    <w:p w:rsidR="008A4178" w:rsidRDefault="0026430C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January 21, 1918 – January 19, 2002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26430C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643252" cy="3549668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nelAliceFalgoustGeorgeH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614" cy="355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78" w:rsidRPr="008A4178" w:rsidRDefault="008A4178" w:rsidP="005B00A6">
      <w:pPr>
        <w:jc w:val="center"/>
        <w:rPr>
          <w:sz w:val="30"/>
          <w:szCs w:val="30"/>
        </w:rPr>
      </w:pPr>
    </w:p>
    <w:p w:rsidR="0026430C" w:rsidRPr="0026430C" w:rsidRDefault="0026430C" w:rsidP="0026430C">
      <w:pPr>
        <w:spacing w:after="0" w:line="240" w:lineRule="auto"/>
        <w:rPr>
          <w:color w:val="000000"/>
          <w:sz w:val="30"/>
          <w:szCs w:val="30"/>
        </w:rPr>
      </w:pPr>
      <w:r w:rsidRPr="0026430C">
        <w:rPr>
          <w:color w:val="000000"/>
          <w:sz w:val="30"/>
          <w:szCs w:val="30"/>
        </w:rPr>
        <w:t xml:space="preserve">George "Blackie" Harold </w:t>
      </w:r>
      <w:proofErr w:type="spellStart"/>
      <w:r w:rsidRPr="0026430C">
        <w:rPr>
          <w:color w:val="000000"/>
          <w:sz w:val="30"/>
          <w:szCs w:val="30"/>
        </w:rPr>
        <w:t>Becnel</w:t>
      </w:r>
      <w:proofErr w:type="spellEnd"/>
      <w:r w:rsidRPr="0026430C">
        <w:rPr>
          <w:color w:val="000000"/>
          <w:sz w:val="30"/>
          <w:szCs w:val="30"/>
        </w:rPr>
        <w:t xml:space="preserve">, Sr. died on Saturday, January 19, 2002 at Thibodaux Regional Medical Center. </w:t>
      </w:r>
      <w:proofErr w:type="gramStart"/>
      <w:r w:rsidRPr="0026430C">
        <w:rPr>
          <w:color w:val="000000"/>
          <w:sz w:val="30"/>
          <w:szCs w:val="30"/>
        </w:rPr>
        <w:t xml:space="preserve">Beloved husband of Alice </w:t>
      </w:r>
      <w:proofErr w:type="spellStart"/>
      <w:r w:rsidRPr="0026430C">
        <w:rPr>
          <w:color w:val="000000"/>
          <w:sz w:val="30"/>
          <w:szCs w:val="30"/>
        </w:rPr>
        <w:t>Falgoust</w:t>
      </w:r>
      <w:proofErr w:type="spellEnd"/>
      <w:r w:rsidRPr="0026430C">
        <w:rPr>
          <w:color w:val="000000"/>
          <w:sz w:val="30"/>
          <w:szCs w:val="30"/>
        </w:rPr>
        <w:t xml:space="preserve"> </w:t>
      </w:r>
      <w:proofErr w:type="spellStart"/>
      <w:r w:rsidRPr="0026430C">
        <w:rPr>
          <w:color w:val="000000"/>
          <w:sz w:val="30"/>
          <w:szCs w:val="30"/>
        </w:rPr>
        <w:t>Becnel</w:t>
      </w:r>
      <w:proofErr w:type="spellEnd"/>
      <w:r w:rsidRPr="0026430C">
        <w:rPr>
          <w:color w:val="000000"/>
          <w:sz w:val="30"/>
          <w:szCs w:val="30"/>
        </w:rPr>
        <w:t>.</w:t>
      </w:r>
      <w:proofErr w:type="gramEnd"/>
      <w:r w:rsidRPr="0026430C">
        <w:rPr>
          <w:color w:val="000000"/>
          <w:sz w:val="30"/>
          <w:szCs w:val="30"/>
        </w:rPr>
        <w:t xml:space="preserve"> </w:t>
      </w:r>
      <w:proofErr w:type="gramStart"/>
      <w:r w:rsidRPr="0026430C">
        <w:rPr>
          <w:color w:val="000000"/>
          <w:sz w:val="30"/>
          <w:szCs w:val="30"/>
        </w:rPr>
        <w:t xml:space="preserve">Father of Ralph </w:t>
      </w:r>
      <w:proofErr w:type="spellStart"/>
      <w:r w:rsidRPr="0026430C">
        <w:rPr>
          <w:color w:val="000000"/>
          <w:sz w:val="30"/>
          <w:szCs w:val="30"/>
        </w:rPr>
        <w:t>Becnel</w:t>
      </w:r>
      <w:proofErr w:type="spellEnd"/>
      <w:r w:rsidRPr="0026430C">
        <w:rPr>
          <w:color w:val="000000"/>
          <w:sz w:val="30"/>
          <w:szCs w:val="30"/>
        </w:rPr>
        <w:t xml:space="preserve"> (Henrietta), Cathleen </w:t>
      </w:r>
      <w:proofErr w:type="spellStart"/>
      <w:r w:rsidRPr="0026430C">
        <w:rPr>
          <w:color w:val="000000"/>
          <w:sz w:val="30"/>
          <w:szCs w:val="30"/>
        </w:rPr>
        <w:t>Becnel</w:t>
      </w:r>
      <w:proofErr w:type="spellEnd"/>
      <w:r w:rsidRPr="0026430C">
        <w:rPr>
          <w:color w:val="000000"/>
          <w:sz w:val="30"/>
          <w:szCs w:val="30"/>
        </w:rPr>
        <w:t xml:space="preserve"> Richard (Russell) and George </w:t>
      </w:r>
      <w:proofErr w:type="spellStart"/>
      <w:r w:rsidRPr="0026430C">
        <w:rPr>
          <w:color w:val="000000"/>
          <w:sz w:val="30"/>
          <w:szCs w:val="30"/>
        </w:rPr>
        <w:t>Becnel</w:t>
      </w:r>
      <w:proofErr w:type="spellEnd"/>
      <w:r w:rsidRPr="0026430C">
        <w:rPr>
          <w:color w:val="000000"/>
          <w:sz w:val="30"/>
          <w:szCs w:val="30"/>
        </w:rPr>
        <w:t xml:space="preserve">, Jr. Son of the late Ulric </w:t>
      </w:r>
      <w:proofErr w:type="spellStart"/>
      <w:r w:rsidRPr="0026430C">
        <w:rPr>
          <w:color w:val="000000"/>
          <w:sz w:val="30"/>
          <w:szCs w:val="30"/>
        </w:rPr>
        <w:t>Becnel</w:t>
      </w:r>
      <w:proofErr w:type="spellEnd"/>
      <w:r w:rsidRPr="0026430C">
        <w:rPr>
          <w:color w:val="000000"/>
          <w:sz w:val="30"/>
          <w:szCs w:val="30"/>
        </w:rPr>
        <w:t xml:space="preserve"> and Therese Stein </w:t>
      </w:r>
      <w:proofErr w:type="spellStart"/>
      <w:r w:rsidRPr="0026430C">
        <w:rPr>
          <w:color w:val="000000"/>
          <w:sz w:val="30"/>
          <w:szCs w:val="30"/>
        </w:rPr>
        <w:t>Becnel</w:t>
      </w:r>
      <w:proofErr w:type="spellEnd"/>
      <w:r w:rsidRPr="0026430C">
        <w:rPr>
          <w:color w:val="000000"/>
          <w:sz w:val="30"/>
          <w:szCs w:val="30"/>
        </w:rPr>
        <w:t>.</w:t>
      </w:r>
      <w:proofErr w:type="gramEnd"/>
      <w:r w:rsidRPr="0026430C">
        <w:rPr>
          <w:color w:val="000000"/>
          <w:sz w:val="30"/>
          <w:szCs w:val="30"/>
        </w:rPr>
        <w:t xml:space="preserve"> </w:t>
      </w:r>
      <w:proofErr w:type="gramStart"/>
      <w:r w:rsidRPr="0026430C">
        <w:rPr>
          <w:color w:val="000000"/>
          <w:sz w:val="30"/>
          <w:szCs w:val="30"/>
        </w:rPr>
        <w:t>Preceded</w:t>
      </w:r>
      <w:proofErr w:type="gramEnd"/>
      <w:r w:rsidRPr="0026430C">
        <w:rPr>
          <w:color w:val="000000"/>
          <w:sz w:val="30"/>
          <w:szCs w:val="30"/>
        </w:rPr>
        <w:t xml:space="preserve"> in death by brothers: Clifford Sr., Thomas and Raymond Sr. </w:t>
      </w:r>
      <w:proofErr w:type="spellStart"/>
      <w:r w:rsidRPr="0026430C">
        <w:rPr>
          <w:color w:val="000000"/>
          <w:sz w:val="30"/>
          <w:szCs w:val="30"/>
        </w:rPr>
        <w:t>Becnel</w:t>
      </w:r>
      <w:proofErr w:type="spellEnd"/>
      <w:r w:rsidRPr="0026430C">
        <w:rPr>
          <w:color w:val="000000"/>
          <w:sz w:val="30"/>
          <w:szCs w:val="30"/>
        </w:rPr>
        <w:t xml:space="preserve"> and sister, Isabelle "</w:t>
      </w:r>
      <w:proofErr w:type="spellStart"/>
      <w:r w:rsidRPr="0026430C">
        <w:rPr>
          <w:color w:val="000000"/>
          <w:sz w:val="30"/>
          <w:szCs w:val="30"/>
        </w:rPr>
        <w:t>Beo</w:t>
      </w:r>
      <w:proofErr w:type="spellEnd"/>
      <w:r w:rsidRPr="0026430C">
        <w:rPr>
          <w:color w:val="000000"/>
          <w:sz w:val="30"/>
          <w:szCs w:val="30"/>
        </w:rPr>
        <w:t xml:space="preserve">" Weber. </w:t>
      </w:r>
      <w:proofErr w:type="gramStart"/>
      <w:r w:rsidRPr="0026430C">
        <w:rPr>
          <w:color w:val="000000"/>
          <w:sz w:val="30"/>
          <w:szCs w:val="30"/>
        </w:rPr>
        <w:t>Also survived by five grandchildren and one great-grandchild.</w:t>
      </w:r>
      <w:proofErr w:type="gramEnd"/>
      <w:r w:rsidRPr="0026430C">
        <w:rPr>
          <w:color w:val="000000"/>
          <w:sz w:val="30"/>
          <w:szCs w:val="30"/>
        </w:rPr>
        <w:t xml:space="preserve"> </w:t>
      </w:r>
      <w:proofErr w:type="gramStart"/>
      <w:r w:rsidRPr="0026430C">
        <w:rPr>
          <w:color w:val="000000"/>
          <w:sz w:val="30"/>
          <w:szCs w:val="30"/>
        </w:rPr>
        <w:t>Age 83 years.</w:t>
      </w:r>
      <w:proofErr w:type="gramEnd"/>
      <w:r w:rsidRPr="0026430C">
        <w:rPr>
          <w:color w:val="000000"/>
          <w:sz w:val="30"/>
          <w:szCs w:val="30"/>
        </w:rPr>
        <w:t xml:space="preserve"> </w:t>
      </w:r>
      <w:proofErr w:type="gramStart"/>
      <w:r w:rsidRPr="0026430C">
        <w:rPr>
          <w:color w:val="000000"/>
          <w:sz w:val="30"/>
          <w:szCs w:val="30"/>
        </w:rPr>
        <w:t>A native and resident of Vacherie, LA.</w:t>
      </w:r>
      <w:proofErr w:type="gramEnd"/>
      <w:r w:rsidRPr="0026430C">
        <w:rPr>
          <w:color w:val="000000"/>
          <w:sz w:val="30"/>
          <w:szCs w:val="30"/>
        </w:rPr>
        <w:t xml:space="preserve"> He was an employee of Avondale Shipy</w:t>
      </w:r>
      <w:bookmarkStart w:id="0" w:name="_GoBack"/>
      <w:bookmarkEnd w:id="0"/>
      <w:r w:rsidRPr="0026430C">
        <w:rPr>
          <w:color w:val="000000"/>
          <w:sz w:val="30"/>
          <w:szCs w:val="30"/>
        </w:rPr>
        <w:t xml:space="preserve">ards for 33 years. Relatives and friends of the family are invited to attend the funeral services. A Mass of Christian Burial will be celebrated on Tuesday, January 22, 2002 at 10:00 a.m. at Our Lady of Peace Catholic Church, Vacherie, LA. </w:t>
      </w:r>
      <w:proofErr w:type="gramStart"/>
      <w:r w:rsidRPr="0026430C">
        <w:rPr>
          <w:color w:val="000000"/>
          <w:sz w:val="30"/>
          <w:szCs w:val="30"/>
        </w:rPr>
        <w:t>Visitation from 6:00 until 9:00 p.m. on Monday, January 21st and from 8:00 a.m. until funeral time on Tuesday at Our Lady of Peace Catholic Church.</w:t>
      </w:r>
      <w:proofErr w:type="gramEnd"/>
      <w:r w:rsidRPr="0026430C">
        <w:rPr>
          <w:color w:val="000000"/>
          <w:sz w:val="30"/>
          <w:szCs w:val="30"/>
        </w:rPr>
        <w:t xml:space="preserve"> </w:t>
      </w:r>
      <w:proofErr w:type="gramStart"/>
      <w:r w:rsidRPr="0026430C">
        <w:rPr>
          <w:color w:val="000000"/>
          <w:sz w:val="30"/>
          <w:szCs w:val="30"/>
        </w:rPr>
        <w:t>Entombment following at Our Lady of Peace Mausoleum.</w:t>
      </w:r>
      <w:proofErr w:type="gramEnd"/>
      <w:r w:rsidRPr="0026430C">
        <w:rPr>
          <w:color w:val="000000"/>
          <w:sz w:val="30"/>
          <w:szCs w:val="30"/>
        </w:rPr>
        <w:t xml:space="preserve"> THIBODAUX FUNERAL HOME in charge of arrangements.</w:t>
      </w:r>
    </w:p>
    <w:p w:rsidR="008A4178" w:rsidRPr="0026430C" w:rsidRDefault="0026430C" w:rsidP="0026430C">
      <w:pPr>
        <w:spacing w:after="0" w:line="240" w:lineRule="auto"/>
        <w:rPr>
          <w:rFonts w:cstheme="minorHAnsi"/>
          <w:iCs/>
          <w:sz w:val="30"/>
          <w:szCs w:val="30"/>
        </w:rPr>
      </w:pPr>
      <w:r w:rsidRPr="0026430C">
        <w:rPr>
          <w:color w:val="000000"/>
          <w:sz w:val="30"/>
          <w:szCs w:val="30"/>
        </w:rPr>
        <w:br/>
      </w:r>
      <w:r w:rsidRPr="0026430C">
        <w:rPr>
          <w:iCs/>
          <w:color w:val="000000"/>
          <w:sz w:val="30"/>
          <w:szCs w:val="30"/>
        </w:rPr>
        <w:t xml:space="preserve">Times-Picayune, </w:t>
      </w:r>
      <w:proofErr w:type="gramStart"/>
      <w:r w:rsidRPr="0026430C">
        <w:rPr>
          <w:iCs/>
          <w:color w:val="000000"/>
          <w:sz w:val="30"/>
          <w:szCs w:val="30"/>
        </w:rPr>
        <w:t>The</w:t>
      </w:r>
      <w:proofErr w:type="gramEnd"/>
      <w:r w:rsidRPr="0026430C">
        <w:rPr>
          <w:iCs/>
          <w:color w:val="000000"/>
          <w:sz w:val="30"/>
          <w:szCs w:val="30"/>
        </w:rPr>
        <w:t xml:space="preserve"> (New Orleans, LA) - Tuesday, January 22, 2002</w:t>
      </w:r>
      <w:r w:rsidRPr="0026430C">
        <w:rPr>
          <w:iCs/>
          <w:color w:val="000000"/>
          <w:sz w:val="30"/>
          <w:szCs w:val="30"/>
        </w:rPr>
        <w:br/>
        <w:t>Contributed by Jane Edson</w:t>
      </w:r>
    </w:p>
    <w:sectPr w:rsidR="008A4178" w:rsidRPr="0026430C" w:rsidSect="008B1E64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65E1"/>
    <w:rsid w:val="000A0FF6"/>
    <w:rsid w:val="0025326B"/>
    <w:rsid w:val="0026430C"/>
    <w:rsid w:val="00504156"/>
    <w:rsid w:val="005B00A6"/>
    <w:rsid w:val="00645C61"/>
    <w:rsid w:val="00795F4D"/>
    <w:rsid w:val="007F324D"/>
    <w:rsid w:val="008A4178"/>
    <w:rsid w:val="008B1E64"/>
    <w:rsid w:val="00E00A35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2022-10-03T17:39:00Z</dcterms:created>
  <dcterms:modified xsi:type="dcterms:W3CDTF">2022-10-03T17:39:00Z</dcterms:modified>
</cp:coreProperties>
</file>