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FD830D3" w:rsidR="0009452F" w:rsidRPr="009047DE" w:rsidRDefault="00CB48BB" w:rsidP="009047DE">
      <w:pPr>
        <w:spacing w:after="0" w:line="240" w:lineRule="auto"/>
        <w:jc w:val="center"/>
        <w:rPr>
          <w:rFonts w:ascii="Calibri" w:hAnsi="Calibri" w:cs="Calibri"/>
          <w:sz w:val="40"/>
          <w:szCs w:val="40"/>
        </w:rPr>
      </w:pPr>
      <w:r>
        <w:rPr>
          <w:rFonts w:ascii="Calibri" w:hAnsi="Calibri" w:cs="Calibri"/>
          <w:sz w:val="40"/>
          <w:szCs w:val="40"/>
        </w:rPr>
        <w:t>Roland Francis</w:t>
      </w:r>
      <w:r w:rsidR="00685CAF">
        <w:rPr>
          <w:rFonts w:ascii="Calibri" w:hAnsi="Calibri" w:cs="Calibri"/>
          <w:sz w:val="40"/>
          <w:szCs w:val="40"/>
        </w:rPr>
        <w:t xml:space="preserve"> </w:t>
      </w:r>
      <w:r w:rsidR="008123AF">
        <w:rPr>
          <w:rFonts w:ascii="Calibri" w:hAnsi="Calibri" w:cs="Calibri"/>
          <w:sz w:val="40"/>
          <w:szCs w:val="40"/>
        </w:rPr>
        <w:t>Bourgeois</w:t>
      </w:r>
    </w:p>
    <w:p w14:paraId="5A916C90" w14:textId="78C474FE" w:rsidR="009047DE" w:rsidRPr="009047DE" w:rsidRDefault="00CB48BB" w:rsidP="009047DE">
      <w:pPr>
        <w:spacing w:after="0" w:line="240" w:lineRule="auto"/>
        <w:jc w:val="center"/>
        <w:rPr>
          <w:rFonts w:ascii="Calibri" w:hAnsi="Calibri" w:cs="Calibri"/>
          <w:sz w:val="40"/>
          <w:szCs w:val="40"/>
        </w:rPr>
      </w:pPr>
      <w:r>
        <w:rPr>
          <w:rFonts w:ascii="Calibri" w:hAnsi="Calibri" w:cs="Calibri"/>
          <w:sz w:val="40"/>
          <w:szCs w:val="40"/>
        </w:rPr>
        <w:t>February 14, 1942 – December 29, 2022</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75FB6D5D">
            <wp:extent cx="1640840" cy="835985"/>
            <wp:effectExtent l="0" t="0" r="0" b="254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rotWithShape="1">
                    <a:blip r:embed="rId5" cstate="print">
                      <a:extLst>
                        <a:ext uri="{28A0092B-C50C-407E-A947-70E740481C1C}">
                          <a14:useLocalDpi xmlns:a14="http://schemas.microsoft.com/office/drawing/2010/main" val="0"/>
                        </a:ext>
                      </a:extLst>
                    </a:blip>
                    <a:srcRect b="23577"/>
                    <a:stretch>
                      <a:fillRect/>
                    </a:stretch>
                  </pic:blipFill>
                  <pic:spPr bwMode="auto">
                    <a:xfrm>
                      <a:off x="0" y="0"/>
                      <a:ext cx="1669602" cy="850639"/>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476025CB" w14:textId="1309B1AF" w:rsidR="00CB48BB" w:rsidRPr="00CB48BB" w:rsidRDefault="00CB48BB" w:rsidP="00CB48BB">
      <w:pPr>
        <w:spacing w:after="0" w:line="240" w:lineRule="auto"/>
        <w:rPr>
          <w:rFonts w:ascii="Calibri" w:hAnsi="Calibri" w:cs="Calibri"/>
          <w:sz w:val="30"/>
          <w:szCs w:val="30"/>
        </w:rPr>
      </w:pPr>
      <w:r>
        <w:rPr>
          <w:rFonts w:ascii="Calibri" w:hAnsi="Calibri" w:cs="Calibri"/>
          <w:sz w:val="30"/>
          <w:szCs w:val="30"/>
        </w:rPr>
        <w:t xml:space="preserve">   </w:t>
      </w:r>
      <w:r w:rsidRPr="00CB48BB">
        <w:rPr>
          <w:rFonts w:ascii="Calibri" w:hAnsi="Calibri" w:cs="Calibri"/>
          <w:sz w:val="30"/>
          <w:szCs w:val="30"/>
        </w:rPr>
        <w:t>Roland Francis Bourgeois, age 80, of Vacherie, LA, passed away on Thursday, December 29, 2022.</w:t>
      </w:r>
    </w:p>
    <w:p w14:paraId="4E96C07A" w14:textId="075622C0" w:rsidR="00CB48BB" w:rsidRPr="00CB48BB" w:rsidRDefault="00CB48BB" w:rsidP="00CB48BB">
      <w:pPr>
        <w:spacing w:after="0" w:line="240" w:lineRule="auto"/>
        <w:rPr>
          <w:rFonts w:ascii="Calibri" w:hAnsi="Calibri" w:cs="Calibri"/>
          <w:sz w:val="30"/>
          <w:szCs w:val="30"/>
        </w:rPr>
      </w:pPr>
      <w:r>
        <w:rPr>
          <w:rFonts w:ascii="Calibri" w:hAnsi="Calibri" w:cs="Calibri"/>
          <w:sz w:val="30"/>
          <w:szCs w:val="30"/>
        </w:rPr>
        <w:t xml:space="preserve">   </w:t>
      </w:r>
      <w:r w:rsidRPr="00CB48BB">
        <w:rPr>
          <w:rFonts w:ascii="Calibri" w:hAnsi="Calibri" w:cs="Calibri"/>
          <w:sz w:val="30"/>
          <w:szCs w:val="30"/>
        </w:rPr>
        <w:t xml:space="preserve">He was a loving husband, father, grandfather, great grandfather, brother, uncle, and friend. Roland was a proud member of the early South Vacherie Volunteer Fire Department and made many memories with friends. He was a member of the St. James Parish School Board for six years having the honor to give all four of his sons their diploma. Roland was a Sugar Cane Farmer for </w:t>
      </w:r>
      <w:proofErr w:type="gramStart"/>
      <w:r w:rsidRPr="00CB48BB">
        <w:rPr>
          <w:rFonts w:ascii="Calibri" w:hAnsi="Calibri" w:cs="Calibri"/>
          <w:sz w:val="30"/>
          <w:szCs w:val="30"/>
        </w:rPr>
        <w:t>the majority of</w:t>
      </w:r>
      <w:proofErr w:type="gramEnd"/>
      <w:r w:rsidRPr="00CB48BB">
        <w:rPr>
          <w:rFonts w:ascii="Calibri" w:hAnsi="Calibri" w:cs="Calibri"/>
          <w:sz w:val="30"/>
          <w:szCs w:val="30"/>
        </w:rPr>
        <w:t xml:space="preserve"> his life and was the owner of White Rose Farm. There was nothing that made Roland happier than cooking and teaching his sons and grandsons the art of the good ole </w:t>
      </w:r>
      <w:proofErr w:type="spellStart"/>
      <w:r w:rsidRPr="00CB48BB">
        <w:rPr>
          <w:rFonts w:ascii="Calibri" w:hAnsi="Calibri" w:cs="Calibri"/>
          <w:sz w:val="30"/>
          <w:szCs w:val="30"/>
        </w:rPr>
        <w:t>boucherie</w:t>
      </w:r>
      <w:proofErr w:type="spellEnd"/>
      <w:r w:rsidRPr="00CB48BB">
        <w:rPr>
          <w:rFonts w:ascii="Calibri" w:hAnsi="Calibri" w:cs="Calibri"/>
          <w:sz w:val="30"/>
          <w:szCs w:val="30"/>
        </w:rPr>
        <w:t>.</w:t>
      </w:r>
    </w:p>
    <w:p w14:paraId="0862D919" w14:textId="5536FF8A" w:rsidR="00CB48BB" w:rsidRPr="00CB48BB" w:rsidRDefault="00CB48BB" w:rsidP="00CB48BB">
      <w:pPr>
        <w:spacing w:after="0" w:line="240" w:lineRule="auto"/>
        <w:rPr>
          <w:rFonts w:ascii="Calibri" w:hAnsi="Calibri" w:cs="Calibri"/>
          <w:sz w:val="30"/>
          <w:szCs w:val="30"/>
        </w:rPr>
      </w:pPr>
      <w:r>
        <w:rPr>
          <w:rFonts w:ascii="Calibri" w:hAnsi="Calibri" w:cs="Calibri"/>
          <w:sz w:val="30"/>
          <w:szCs w:val="30"/>
        </w:rPr>
        <w:t xml:space="preserve">   </w:t>
      </w:r>
      <w:r w:rsidRPr="00CB48BB">
        <w:rPr>
          <w:rFonts w:ascii="Calibri" w:hAnsi="Calibri" w:cs="Calibri"/>
          <w:sz w:val="30"/>
          <w:szCs w:val="30"/>
        </w:rPr>
        <w:t>He leaves behind to cherish his memory his wife of sixty years, Linda Lassere Bourgeois; four sons, Blaine (Sally), Tim (Kay), Mike (Stacie), and Corey (Kelly); thirteen grandchildren, Eric (Allison), Caleb (Kristin), Collin, Jake (Maci), Scott (Mikelyn), Matt, Sam (Rachel), Celeste, Beau, Carter, Jodi, Analise, and Campbell; seven great grandchildren, Willow, John, Emma, Bryer, Collins, Oakleigh, and Kane; eight siblings, Kathleen, Eva, Leo, Jeanne, Ronald, Corinne, Teddy, and Susan and numerous nieces and nephews.</w:t>
      </w:r>
    </w:p>
    <w:p w14:paraId="532F4037" w14:textId="50FFEAF7" w:rsidR="00CB48BB" w:rsidRPr="00CB48BB" w:rsidRDefault="00CB48BB" w:rsidP="00CB48BB">
      <w:pPr>
        <w:spacing w:after="0" w:line="240" w:lineRule="auto"/>
        <w:rPr>
          <w:rFonts w:ascii="Calibri" w:hAnsi="Calibri" w:cs="Calibri"/>
          <w:sz w:val="30"/>
          <w:szCs w:val="30"/>
        </w:rPr>
      </w:pPr>
      <w:r>
        <w:rPr>
          <w:rFonts w:ascii="Calibri" w:hAnsi="Calibri" w:cs="Calibri"/>
          <w:sz w:val="30"/>
          <w:szCs w:val="30"/>
        </w:rPr>
        <w:t xml:space="preserve">   </w:t>
      </w:r>
      <w:r w:rsidRPr="00CB48BB">
        <w:rPr>
          <w:rFonts w:ascii="Calibri" w:hAnsi="Calibri" w:cs="Calibri"/>
          <w:sz w:val="30"/>
          <w:szCs w:val="30"/>
        </w:rPr>
        <w:t>He is preceded in death by his parents, Ellis and Lena Bourgeois, and two brothers, Allen and Robert Bourgeois.</w:t>
      </w:r>
    </w:p>
    <w:p w14:paraId="56BF574B" w14:textId="35F22D58" w:rsidR="00CB48BB" w:rsidRDefault="00CB48BB" w:rsidP="00CB48BB">
      <w:pPr>
        <w:spacing w:after="0" w:line="240" w:lineRule="auto"/>
        <w:rPr>
          <w:rFonts w:ascii="Calibri" w:hAnsi="Calibri" w:cs="Calibri"/>
          <w:sz w:val="30"/>
          <w:szCs w:val="30"/>
        </w:rPr>
      </w:pPr>
      <w:r>
        <w:rPr>
          <w:rFonts w:ascii="Calibri" w:hAnsi="Calibri" w:cs="Calibri"/>
          <w:sz w:val="30"/>
          <w:szCs w:val="30"/>
        </w:rPr>
        <w:t xml:space="preserve">   </w:t>
      </w:r>
      <w:r w:rsidRPr="00CB48BB">
        <w:rPr>
          <w:rFonts w:ascii="Calibri" w:hAnsi="Calibri" w:cs="Calibri"/>
          <w:sz w:val="30"/>
          <w:szCs w:val="30"/>
        </w:rPr>
        <w:t xml:space="preserve">A memorial will be held at Our Lady of Peace Catholic Church on Saturday, January 7, </w:t>
      </w:r>
      <w:proofErr w:type="gramStart"/>
      <w:r w:rsidRPr="00CB48BB">
        <w:rPr>
          <w:rFonts w:ascii="Calibri" w:hAnsi="Calibri" w:cs="Calibri"/>
          <w:sz w:val="30"/>
          <w:szCs w:val="30"/>
        </w:rPr>
        <w:t>2023</w:t>
      </w:r>
      <w:proofErr w:type="gramEnd"/>
      <w:r w:rsidRPr="00CB48BB">
        <w:rPr>
          <w:rFonts w:ascii="Calibri" w:hAnsi="Calibri" w:cs="Calibri"/>
          <w:sz w:val="30"/>
          <w:szCs w:val="30"/>
        </w:rPr>
        <w:t xml:space="preserve"> from 10am until Mass of Christian Burial at 12pm with interment to follow in the church mausoleum.</w:t>
      </w:r>
    </w:p>
    <w:p w14:paraId="0B7211EF" w14:textId="77777777" w:rsidR="00CB48BB" w:rsidRPr="00CB48BB" w:rsidRDefault="00CB48BB" w:rsidP="00CB48BB">
      <w:pPr>
        <w:spacing w:after="0" w:line="240" w:lineRule="auto"/>
        <w:rPr>
          <w:rFonts w:ascii="Calibri" w:hAnsi="Calibri" w:cs="Calibri"/>
          <w:sz w:val="30"/>
          <w:szCs w:val="30"/>
        </w:rPr>
      </w:pPr>
    </w:p>
    <w:p w14:paraId="48CCD9FF" w14:textId="27722160" w:rsidR="002D619A" w:rsidRPr="006B7D1E" w:rsidRDefault="00CB48BB" w:rsidP="00CB48BB">
      <w:pPr>
        <w:spacing w:after="0" w:line="240" w:lineRule="auto"/>
        <w:rPr>
          <w:rFonts w:ascii="Calibri" w:hAnsi="Calibri" w:cs="Calibri"/>
          <w:sz w:val="30"/>
          <w:szCs w:val="30"/>
        </w:rPr>
      </w:pPr>
      <w:r>
        <w:rPr>
          <w:rFonts w:ascii="Calibri" w:hAnsi="Calibri" w:cs="Calibri"/>
          <w:sz w:val="30"/>
          <w:szCs w:val="30"/>
        </w:rPr>
        <w:t>Ourso Funeral Home, Donaldsonville, Louisiana</w:t>
      </w:r>
    </w:p>
    <w:sectPr w:rsidR="002D619A" w:rsidRPr="006B7D1E" w:rsidSect="00B97FA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1013D3"/>
    <w:rsid w:val="0016217C"/>
    <w:rsid w:val="002D619A"/>
    <w:rsid w:val="002E74DD"/>
    <w:rsid w:val="003E0C42"/>
    <w:rsid w:val="005D01C0"/>
    <w:rsid w:val="00685CAF"/>
    <w:rsid w:val="006B7D1E"/>
    <w:rsid w:val="008123AF"/>
    <w:rsid w:val="009047DE"/>
    <w:rsid w:val="00946C07"/>
    <w:rsid w:val="00AD6406"/>
    <w:rsid w:val="00B97FAA"/>
    <w:rsid w:val="00C83902"/>
    <w:rsid w:val="00CB48BB"/>
    <w:rsid w:val="00CE2448"/>
    <w:rsid w:val="00DD29D7"/>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1338</Characters>
  <Application>Microsoft Office Word</Application>
  <DocSecurity>0</DocSecurity>
  <Lines>35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2026-09-19T17:55:00Z</dcterms:created>
  <dcterms:modified xsi:type="dcterms:W3CDTF">2026-09-19T17:55:00Z</dcterms:modified>
</cp:coreProperties>
</file>