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B4184C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Richard J.</w:t>
      </w:r>
      <w:r w:rsidR="00FA4BA3">
        <w:rPr>
          <w:sz w:val="40"/>
          <w:szCs w:val="40"/>
        </w:rPr>
        <w:t xml:space="preserve"> </w:t>
      </w:r>
      <w:proofErr w:type="spellStart"/>
      <w:r w:rsidR="00FA4BA3">
        <w:rPr>
          <w:sz w:val="40"/>
          <w:szCs w:val="40"/>
        </w:rPr>
        <w:t>Brazan</w:t>
      </w:r>
      <w:proofErr w:type="spellEnd"/>
      <w:r>
        <w:rPr>
          <w:sz w:val="40"/>
          <w:szCs w:val="40"/>
        </w:rPr>
        <w:t xml:space="preserve"> Sr.</w:t>
      </w:r>
    </w:p>
    <w:p w:rsidR="00270215" w:rsidRPr="000A4302" w:rsidRDefault="00B4184C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2, 1918 – July 19, 2002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B4184C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3600" cy="2729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anRichardJ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B4184C" w:rsidRPr="001E07AD" w:rsidRDefault="001E07AD" w:rsidP="001E07A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4184C" w:rsidRPr="001E07AD">
        <w:rPr>
          <w:sz w:val="30"/>
          <w:szCs w:val="30"/>
        </w:rPr>
        <w:t xml:space="preserve">SOUTH VACHERIE – Richard J. </w:t>
      </w:r>
      <w:proofErr w:type="spellStart"/>
      <w:r w:rsidR="00B4184C" w:rsidRPr="001E07AD">
        <w:rPr>
          <w:sz w:val="30"/>
          <w:szCs w:val="30"/>
        </w:rPr>
        <w:t>Brazan</w:t>
      </w:r>
      <w:proofErr w:type="spellEnd"/>
      <w:r w:rsidR="00B4184C" w:rsidRPr="001E07AD">
        <w:rPr>
          <w:sz w:val="30"/>
          <w:szCs w:val="30"/>
        </w:rPr>
        <w:t xml:space="preserve"> Sr., 83, a native of Addis and resident of Vacherie, died July 19. He was the father of Donna </w:t>
      </w:r>
      <w:proofErr w:type="spellStart"/>
      <w:r w:rsidR="00B4184C" w:rsidRPr="001E07AD">
        <w:rPr>
          <w:sz w:val="30"/>
          <w:szCs w:val="30"/>
        </w:rPr>
        <w:t>Gauthreaux</w:t>
      </w:r>
      <w:proofErr w:type="spellEnd"/>
      <w:r w:rsidR="00B4184C" w:rsidRPr="001E07AD">
        <w:rPr>
          <w:sz w:val="30"/>
          <w:szCs w:val="30"/>
        </w:rPr>
        <w:t xml:space="preserve"> and Susan, Richard Jr., Paul, Patrick, James and Thomas </w:t>
      </w:r>
      <w:proofErr w:type="spellStart"/>
      <w:r w:rsidR="00B4184C" w:rsidRPr="001E07AD">
        <w:rPr>
          <w:sz w:val="30"/>
          <w:szCs w:val="30"/>
        </w:rPr>
        <w:t>Brazan</w:t>
      </w:r>
      <w:proofErr w:type="spellEnd"/>
      <w:r w:rsidR="00B4184C" w:rsidRPr="001E07AD">
        <w:rPr>
          <w:sz w:val="30"/>
          <w:szCs w:val="30"/>
        </w:rPr>
        <w:t>.</w:t>
      </w:r>
    </w:p>
    <w:p w:rsidR="00B4184C" w:rsidRPr="001E07AD" w:rsidRDefault="001E07AD" w:rsidP="001E07A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4184C" w:rsidRPr="001E07AD">
        <w:rPr>
          <w:sz w:val="30"/>
          <w:szCs w:val="30"/>
        </w:rPr>
        <w:t xml:space="preserve">He was the son of the late Richard and Elizabeth </w:t>
      </w:r>
      <w:proofErr w:type="spellStart"/>
      <w:r w:rsidR="00B4184C" w:rsidRPr="001E07AD">
        <w:rPr>
          <w:sz w:val="30"/>
          <w:szCs w:val="30"/>
        </w:rPr>
        <w:t>Webre</w:t>
      </w:r>
      <w:proofErr w:type="spellEnd"/>
      <w:r w:rsidR="00B4184C" w:rsidRPr="001E07AD">
        <w:rPr>
          <w:sz w:val="30"/>
          <w:szCs w:val="30"/>
        </w:rPr>
        <w:t xml:space="preserve"> </w:t>
      </w:r>
      <w:proofErr w:type="spellStart"/>
      <w:r w:rsidR="00B4184C" w:rsidRPr="001E07AD">
        <w:rPr>
          <w:sz w:val="30"/>
          <w:szCs w:val="30"/>
        </w:rPr>
        <w:t>Brazan</w:t>
      </w:r>
      <w:proofErr w:type="spellEnd"/>
      <w:r w:rsidR="00B4184C" w:rsidRPr="001E07AD">
        <w:rPr>
          <w:sz w:val="30"/>
          <w:szCs w:val="30"/>
        </w:rPr>
        <w:t xml:space="preserve"> and brother of Lois Durocher, Ollie </w:t>
      </w:r>
      <w:proofErr w:type="spellStart"/>
      <w:r w:rsidR="00B4184C" w:rsidRPr="001E07AD">
        <w:rPr>
          <w:sz w:val="30"/>
          <w:szCs w:val="30"/>
        </w:rPr>
        <w:t>Morlier</w:t>
      </w:r>
      <w:proofErr w:type="spellEnd"/>
      <w:r w:rsidR="00B4184C" w:rsidRPr="001E07AD">
        <w:rPr>
          <w:sz w:val="30"/>
          <w:szCs w:val="30"/>
        </w:rPr>
        <w:t xml:space="preserve">, Louis and Joseph </w:t>
      </w:r>
      <w:proofErr w:type="spellStart"/>
      <w:r w:rsidR="00B4184C" w:rsidRPr="001E07AD">
        <w:rPr>
          <w:sz w:val="30"/>
          <w:szCs w:val="30"/>
        </w:rPr>
        <w:t>Brazan</w:t>
      </w:r>
      <w:proofErr w:type="spellEnd"/>
      <w:r w:rsidR="00B4184C" w:rsidRPr="001E07AD">
        <w:rPr>
          <w:sz w:val="30"/>
          <w:szCs w:val="30"/>
        </w:rPr>
        <w:t xml:space="preserve"> and the late Louella Pavlovich and Ray </w:t>
      </w:r>
      <w:proofErr w:type="spellStart"/>
      <w:r w:rsidR="00B4184C" w:rsidRPr="001E07AD">
        <w:rPr>
          <w:sz w:val="30"/>
          <w:szCs w:val="30"/>
        </w:rPr>
        <w:t>Brazan</w:t>
      </w:r>
      <w:proofErr w:type="spellEnd"/>
      <w:r w:rsidR="00B4184C" w:rsidRPr="001E07AD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  <w:r w:rsidR="00B4184C" w:rsidRPr="001E07AD">
        <w:rPr>
          <w:sz w:val="30"/>
          <w:szCs w:val="30"/>
        </w:rPr>
        <w:t>He is also survived by 10 grandchildren and one great-grandchild.</w:t>
      </w:r>
    </w:p>
    <w:p w:rsidR="001E7B87" w:rsidRPr="001E07AD" w:rsidRDefault="001E07AD" w:rsidP="001E07A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4184C" w:rsidRPr="001E07AD">
        <w:rPr>
          <w:sz w:val="30"/>
          <w:szCs w:val="30"/>
        </w:rPr>
        <w:t>Services were July 22 at Our Lady of Peace Catholic Church, South Vacherie, with interment at the church cemetery.</w:t>
      </w:r>
    </w:p>
    <w:p w:rsidR="001E07AD" w:rsidRPr="001E07AD" w:rsidRDefault="001E07AD" w:rsidP="001E07AD">
      <w:pPr>
        <w:spacing w:after="0" w:line="240" w:lineRule="auto"/>
        <w:rPr>
          <w:sz w:val="30"/>
          <w:szCs w:val="30"/>
        </w:rPr>
      </w:pPr>
    </w:p>
    <w:p w:rsidR="001E07AD" w:rsidRPr="001E07AD" w:rsidRDefault="001E07AD" w:rsidP="001E07AD">
      <w:pPr>
        <w:spacing w:after="0" w:line="240" w:lineRule="auto"/>
        <w:rPr>
          <w:sz w:val="30"/>
          <w:szCs w:val="30"/>
        </w:rPr>
      </w:pPr>
      <w:proofErr w:type="spellStart"/>
      <w:r w:rsidRPr="001E07AD">
        <w:rPr>
          <w:sz w:val="30"/>
          <w:szCs w:val="30"/>
        </w:rPr>
        <w:t>L’Observateur</w:t>
      </w:r>
      <w:proofErr w:type="spellEnd"/>
      <w:r w:rsidRPr="001E07AD">
        <w:rPr>
          <w:sz w:val="30"/>
          <w:szCs w:val="30"/>
        </w:rPr>
        <w:t xml:space="preserve">, </w:t>
      </w:r>
      <w:proofErr w:type="spellStart"/>
      <w:r w:rsidRPr="001E07AD">
        <w:rPr>
          <w:sz w:val="30"/>
          <w:szCs w:val="30"/>
        </w:rPr>
        <w:t>LaPlace</w:t>
      </w:r>
      <w:proofErr w:type="spellEnd"/>
      <w:r w:rsidRPr="001E07AD">
        <w:rPr>
          <w:sz w:val="30"/>
          <w:szCs w:val="30"/>
        </w:rPr>
        <w:t>, LA</w:t>
      </w:r>
    </w:p>
    <w:p w:rsidR="001E07AD" w:rsidRPr="001E07AD" w:rsidRDefault="001E07AD" w:rsidP="001E07AD">
      <w:pPr>
        <w:spacing w:after="0" w:line="240" w:lineRule="auto"/>
        <w:rPr>
          <w:sz w:val="30"/>
          <w:szCs w:val="30"/>
        </w:rPr>
      </w:pPr>
      <w:r w:rsidRPr="001E07AD">
        <w:rPr>
          <w:sz w:val="30"/>
          <w:szCs w:val="30"/>
        </w:rPr>
        <w:t>July 24, 2002</w:t>
      </w:r>
      <w:bookmarkStart w:id="0" w:name="_GoBack"/>
      <w:bookmarkEnd w:id="0"/>
    </w:p>
    <w:sectPr w:rsidR="001E07AD" w:rsidRPr="001E07AD" w:rsidSect="001E07AD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64285"/>
    <w:rsid w:val="000A4302"/>
    <w:rsid w:val="001E07AD"/>
    <w:rsid w:val="001E7B87"/>
    <w:rsid w:val="00270215"/>
    <w:rsid w:val="0037152E"/>
    <w:rsid w:val="00557FA7"/>
    <w:rsid w:val="005A4972"/>
    <w:rsid w:val="006B610A"/>
    <w:rsid w:val="007C4F23"/>
    <w:rsid w:val="008C1D3B"/>
    <w:rsid w:val="00AE7057"/>
    <w:rsid w:val="00B4184C"/>
    <w:rsid w:val="00BD0A6D"/>
    <w:rsid w:val="00BF5330"/>
    <w:rsid w:val="00D34772"/>
    <w:rsid w:val="00D53D0B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9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7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2022-05-21T23:08:00Z</dcterms:created>
  <dcterms:modified xsi:type="dcterms:W3CDTF">2022-05-21T23:08:00Z</dcterms:modified>
</cp:coreProperties>
</file>