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C7" w:rsidRPr="00423667" w:rsidRDefault="00423667" w:rsidP="00423667">
      <w:pPr>
        <w:spacing w:after="0" w:line="240" w:lineRule="auto"/>
        <w:jc w:val="center"/>
        <w:rPr>
          <w:sz w:val="40"/>
          <w:szCs w:val="40"/>
        </w:rPr>
      </w:pPr>
      <w:r w:rsidRPr="00423667">
        <w:rPr>
          <w:sz w:val="40"/>
          <w:szCs w:val="40"/>
        </w:rPr>
        <w:t>Elsie (Narcisse) Clayton</w:t>
      </w:r>
    </w:p>
    <w:p w:rsidR="00423667" w:rsidRPr="00423667" w:rsidRDefault="00423667" w:rsidP="00423667">
      <w:pPr>
        <w:spacing w:after="0" w:line="240" w:lineRule="auto"/>
        <w:jc w:val="center"/>
        <w:rPr>
          <w:sz w:val="40"/>
          <w:szCs w:val="40"/>
        </w:rPr>
      </w:pPr>
      <w:r w:rsidRPr="00423667">
        <w:rPr>
          <w:sz w:val="40"/>
          <w:szCs w:val="40"/>
        </w:rPr>
        <w:t>August 15, 1926 – April 6, 2014</w:t>
      </w:r>
    </w:p>
    <w:p w:rsidR="00423667" w:rsidRPr="00423667" w:rsidRDefault="00423667" w:rsidP="00423667">
      <w:pPr>
        <w:spacing w:after="0" w:line="240" w:lineRule="auto"/>
        <w:jc w:val="center"/>
        <w:rPr>
          <w:sz w:val="30"/>
          <w:szCs w:val="30"/>
        </w:rPr>
      </w:pPr>
    </w:p>
    <w:p w:rsidR="00423667" w:rsidRPr="00423667" w:rsidRDefault="00A01CC8" w:rsidP="00A01CC8">
      <w:pPr>
        <w:spacing w:after="0" w:line="240" w:lineRule="auto"/>
        <w:rPr>
          <w:sz w:val="30"/>
          <w:szCs w:val="30"/>
        </w:rPr>
      </w:pPr>
      <w:r>
        <w:rPr>
          <w:sz w:val="30"/>
          <w:szCs w:val="30"/>
        </w:rPr>
        <w:t xml:space="preserve">        </w:t>
      </w:r>
      <w:r w:rsidR="00423667" w:rsidRPr="00423667">
        <w:rPr>
          <w:sz w:val="30"/>
          <w:szCs w:val="30"/>
        </w:rPr>
        <w:drawing>
          <wp:inline distT="0" distB="0" distL="0" distR="0" wp14:anchorId="5D577E6C" wp14:editId="0099DC31">
            <wp:extent cx="2009775" cy="3231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cisseAdrientom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2017" cy="3235078"/>
                    </a:xfrm>
                    <a:prstGeom prst="rect">
                      <a:avLst/>
                    </a:prstGeom>
                  </pic:spPr>
                </pic:pic>
              </a:graphicData>
            </a:graphic>
          </wp:inline>
        </w:drawing>
      </w:r>
      <w:r>
        <w:rPr>
          <w:sz w:val="30"/>
          <w:szCs w:val="30"/>
        </w:rPr>
        <w:t xml:space="preserve">  </w:t>
      </w:r>
      <w:r>
        <w:rPr>
          <w:noProof/>
          <w:sz w:val="30"/>
          <w:szCs w:val="30"/>
        </w:rPr>
        <w:drawing>
          <wp:inline distT="0" distB="0" distL="0" distR="0">
            <wp:extent cx="3314439" cy="9810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8675" cy="982329"/>
                    </a:xfrm>
                    <a:prstGeom prst="rect">
                      <a:avLst/>
                    </a:prstGeom>
                    <a:noFill/>
                    <a:ln>
                      <a:noFill/>
                    </a:ln>
                  </pic:spPr>
                </pic:pic>
              </a:graphicData>
            </a:graphic>
          </wp:inline>
        </w:drawing>
      </w:r>
    </w:p>
    <w:p w:rsidR="00423667" w:rsidRPr="00423667" w:rsidRDefault="00423667" w:rsidP="00423667">
      <w:pPr>
        <w:spacing w:after="0" w:line="240" w:lineRule="auto"/>
        <w:rPr>
          <w:sz w:val="30"/>
          <w:szCs w:val="30"/>
        </w:rPr>
      </w:pPr>
    </w:p>
    <w:p w:rsidR="00A01CC8" w:rsidRDefault="00A01CC8" w:rsidP="00423667">
      <w:pPr>
        <w:spacing w:after="0" w:line="240" w:lineRule="auto"/>
        <w:rPr>
          <w:sz w:val="30"/>
          <w:szCs w:val="30"/>
        </w:rPr>
      </w:pPr>
      <w:r>
        <w:rPr>
          <w:sz w:val="30"/>
          <w:szCs w:val="30"/>
        </w:rPr>
        <w:t xml:space="preserve">   </w:t>
      </w:r>
      <w:r w:rsidR="00423667" w:rsidRPr="00423667">
        <w:rPr>
          <w:sz w:val="30"/>
          <w:szCs w:val="30"/>
        </w:rPr>
        <w:t xml:space="preserve">Elsie Narcisse Clayton at the age of 87 yrs. departed this earthly life and entered into eternal rest on Thursday, April 3, 2014, at </w:t>
      </w:r>
      <w:proofErr w:type="spellStart"/>
      <w:r w:rsidR="00423667" w:rsidRPr="00423667">
        <w:rPr>
          <w:sz w:val="30"/>
          <w:szCs w:val="30"/>
        </w:rPr>
        <w:t>Ochsner</w:t>
      </w:r>
      <w:proofErr w:type="spellEnd"/>
      <w:r w:rsidR="00423667" w:rsidRPr="00423667">
        <w:rPr>
          <w:sz w:val="30"/>
          <w:szCs w:val="30"/>
        </w:rPr>
        <w:t xml:space="preserve"> Medical Center of Kenner, LA. </w:t>
      </w:r>
    </w:p>
    <w:p w:rsidR="00A01CC8" w:rsidRDefault="00A01CC8" w:rsidP="00423667">
      <w:pPr>
        <w:spacing w:after="0" w:line="240" w:lineRule="auto"/>
        <w:rPr>
          <w:sz w:val="30"/>
          <w:szCs w:val="30"/>
        </w:rPr>
      </w:pPr>
      <w:r>
        <w:rPr>
          <w:sz w:val="30"/>
          <w:szCs w:val="30"/>
        </w:rPr>
        <w:t xml:space="preserve">   </w:t>
      </w:r>
      <w:proofErr w:type="gramStart"/>
      <w:r w:rsidR="00423667" w:rsidRPr="00423667">
        <w:rPr>
          <w:sz w:val="30"/>
          <w:szCs w:val="30"/>
        </w:rPr>
        <w:t>Daughter of the late Adrien and Marie Narcisse.</w:t>
      </w:r>
      <w:proofErr w:type="gramEnd"/>
      <w:r w:rsidR="00423667" w:rsidRPr="00423667">
        <w:rPr>
          <w:sz w:val="30"/>
          <w:szCs w:val="30"/>
        </w:rPr>
        <w:t xml:space="preserve"> </w:t>
      </w:r>
      <w:proofErr w:type="gramStart"/>
      <w:r w:rsidR="00423667" w:rsidRPr="00423667">
        <w:rPr>
          <w:sz w:val="30"/>
          <w:szCs w:val="30"/>
        </w:rPr>
        <w:t xml:space="preserve">Wife of the late Herman Clayton Sr. Beloved mother of Pastor Herman (Monica) Clayton Jr., Beverly (Ronald) Frank, Kenneth (Iris) Clayton, and </w:t>
      </w:r>
      <w:proofErr w:type="spellStart"/>
      <w:r w:rsidR="00423667" w:rsidRPr="00423667">
        <w:rPr>
          <w:sz w:val="30"/>
          <w:szCs w:val="30"/>
        </w:rPr>
        <w:t>Keresher</w:t>
      </w:r>
      <w:proofErr w:type="spellEnd"/>
      <w:r w:rsidR="00423667" w:rsidRPr="00423667">
        <w:rPr>
          <w:sz w:val="30"/>
          <w:szCs w:val="30"/>
        </w:rPr>
        <w:t xml:space="preserve"> Clayton.</w:t>
      </w:r>
      <w:proofErr w:type="gramEnd"/>
      <w:r w:rsidR="00423667" w:rsidRPr="00423667">
        <w:rPr>
          <w:sz w:val="30"/>
          <w:szCs w:val="30"/>
        </w:rPr>
        <w:t xml:space="preserve"> She was the beloved grandmother of 11 grandchildren, 22 great-grandchildren, and 2 great-great-grandchildren. </w:t>
      </w:r>
      <w:proofErr w:type="gramStart"/>
      <w:r w:rsidR="00423667" w:rsidRPr="00423667">
        <w:rPr>
          <w:sz w:val="30"/>
          <w:szCs w:val="30"/>
        </w:rPr>
        <w:t>And a host of nieces, nephews, other relatives, and friends.</w:t>
      </w:r>
      <w:proofErr w:type="gramEnd"/>
      <w:r w:rsidR="00423667" w:rsidRPr="00423667">
        <w:rPr>
          <w:sz w:val="30"/>
          <w:szCs w:val="30"/>
        </w:rPr>
        <w:t xml:space="preserve"> </w:t>
      </w:r>
      <w:proofErr w:type="gramStart"/>
      <w:r w:rsidR="00423667" w:rsidRPr="00423667">
        <w:rPr>
          <w:sz w:val="30"/>
          <w:szCs w:val="30"/>
        </w:rPr>
        <w:t>A native and resident of Lutcher, LA.</w:t>
      </w:r>
      <w:proofErr w:type="gramEnd"/>
      <w:r w:rsidR="00423667" w:rsidRPr="00423667">
        <w:rPr>
          <w:sz w:val="30"/>
          <w:szCs w:val="30"/>
        </w:rPr>
        <w:t xml:space="preserve"> </w:t>
      </w:r>
    </w:p>
    <w:p w:rsidR="00423667" w:rsidRDefault="00A01CC8" w:rsidP="00423667">
      <w:pPr>
        <w:spacing w:after="0" w:line="240" w:lineRule="auto"/>
        <w:rPr>
          <w:sz w:val="30"/>
          <w:szCs w:val="30"/>
        </w:rPr>
      </w:pPr>
      <w:r>
        <w:rPr>
          <w:sz w:val="30"/>
          <w:szCs w:val="30"/>
        </w:rPr>
        <w:t xml:space="preserve">   </w:t>
      </w:r>
      <w:r w:rsidR="00423667" w:rsidRPr="00423667">
        <w:rPr>
          <w:sz w:val="30"/>
          <w:szCs w:val="30"/>
        </w:rPr>
        <w:t xml:space="preserve">Relatives and friends of the family, also priest, and parishioners of Our Lady of Grace Catholic Church, employees of St. James Parish School Board, and all neighboring churches are invited to attend the Mass of Christian Burial on Friday, April 11, 2014, at 10:00 a.m. at Our Lady of Grace Catholic Church, 772 Hwy 44, Reserve, LA. Rev. Christopher C. </w:t>
      </w:r>
      <w:proofErr w:type="spellStart"/>
      <w:r w:rsidR="00423667" w:rsidRPr="00423667">
        <w:rPr>
          <w:sz w:val="30"/>
          <w:szCs w:val="30"/>
        </w:rPr>
        <w:t>Armadi</w:t>
      </w:r>
      <w:proofErr w:type="spellEnd"/>
      <w:r w:rsidR="00423667" w:rsidRPr="00423667">
        <w:rPr>
          <w:sz w:val="30"/>
          <w:szCs w:val="30"/>
        </w:rPr>
        <w:t xml:space="preserve">, SSJ Celebrant. Viewing of the body will be on Thursday night from 5:00 p.m. to 7:00 p.m. at </w:t>
      </w:r>
      <w:proofErr w:type="spellStart"/>
      <w:r w:rsidR="00423667" w:rsidRPr="00423667">
        <w:rPr>
          <w:sz w:val="30"/>
          <w:szCs w:val="30"/>
        </w:rPr>
        <w:t>Bardell's</w:t>
      </w:r>
      <w:proofErr w:type="spellEnd"/>
      <w:r w:rsidR="00423667" w:rsidRPr="00423667">
        <w:rPr>
          <w:sz w:val="30"/>
          <w:szCs w:val="30"/>
        </w:rPr>
        <w:t xml:space="preserve"> Mortuary, 3856 Hwy 44, Mt. Airy, LA, and on Friday, April 11, 2014 from 8:00 a.m. to 10:00 a.m. prior to funeral service. </w:t>
      </w:r>
      <w:proofErr w:type="gramStart"/>
      <w:r w:rsidR="00423667" w:rsidRPr="00423667">
        <w:rPr>
          <w:sz w:val="30"/>
          <w:szCs w:val="30"/>
        </w:rPr>
        <w:t>Interment in Our Lady of Peace Cemetery of Vacherie, LA.</w:t>
      </w:r>
      <w:proofErr w:type="gramEnd"/>
      <w:r w:rsidR="00423667" w:rsidRPr="00423667">
        <w:rPr>
          <w:sz w:val="30"/>
          <w:szCs w:val="30"/>
        </w:rPr>
        <w:t xml:space="preserve"> </w:t>
      </w:r>
      <w:proofErr w:type="spellStart"/>
      <w:r w:rsidR="00423667" w:rsidRPr="00423667">
        <w:rPr>
          <w:sz w:val="30"/>
          <w:szCs w:val="30"/>
        </w:rPr>
        <w:t>Bardell's</w:t>
      </w:r>
      <w:proofErr w:type="spellEnd"/>
      <w:r w:rsidR="00423667" w:rsidRPr="00423667">
        <w:rPr>
          <w:sz w:val="30"/>
          <w:szCs w:val="30"/>
        </w:rPr>
        <w:t xml:space="preserve"> Mortuary of Mt. Airy, LA in charge. Information: 985-535-6837</w:t>
      </w:r>
    </w:p>
    <w:p w:rsidR="00A01CC8" w:rsidRPr="00423667" w:rsidRDefault="00A01CC8" w:rsidP="00423667">
      <w:pPr>
        <w:spacing w:after="0" w:line="240" w:lineRule="auto"/>
        <w:rPr>
          <w:sz w:val="30"/>
          <w:szCs w:val="30"/>
        </w:rPr>
      </w:pPr>
    </w:p>
    <w:p w:rsidR="00A01CC8" w:rsidRDefault="00423667" w:rsidP="00423667">
      <w:pPr>
        <w:spacing w:after="0" w:line="240" w:lineRule="auto"/>
        <w:rPr>
          <w:sz w:val="30"/>
          <w:szCs w:val="30"/>
        </w:rPr>
      </w:pPr>
      <w:r w:rsidRPr="00423667">
        <w:rPr>
          <w:sz w:val="30"/>
          <w:szCs w:val="30"/>
        </w:rPr>
        <w:t>Times-Picayune</w:t>
      </w:r>
      <w:r w:rsidR="00A01CC8">
        <w:rPr>
          <w:sz w:val="30"/>
          <w:szCs w:val="30"/>
        </w:rPr>
        <w:t>, New Orleans, LA</w:t>
      </w:r>
    </w:p>
    <w:p w:rsidR="00423667" w:rsidRPr="00423667" w:rsidRDefault="00423667" w:rsidP="00423667">
      <w:pPr>
        <w:spacing w:after="0" w:line="240" w:lineRule="auto"/>
        <w:rPr>
          <w:sz w:val="30"/>
          <w:szCs w:val="30"/>
        </w:rPr>
      </w:pPr>
      <w:r w:rsidRPr="00423667">
        <w:rPr>
          <w:sz w:val="30"/>
          <w:szCs w:val="30"/>
        </w:rPr>
        <w:t>Apr. 8 to Apr. 9, 2014</w:t>
      </w:r>
      <w:bookmarkStart w:id="0" w:name="_GoBack"/>
      <w:bookmarkEnd w:id="0"/>
    </w:p>
    <w:p w:rsidR="00423667" w:rsidRDefault="00423667"/>
    <w:sectPr w:rsidR="00423667" w:rsidSect="00A01CC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67"/>
    <w:rsid w:val="00423667"/>
    <w:rsid w:val="005526C7"/>
    <w:rsid w:val="00A0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182260">
      <w:bodyDiv w:val="1"/>
      <w:marLeft w:val="0"/>
      <w:marRight w:val="0"/>
      <w:marTop w:val="0"/>
      <w:marBottom w:val="0"/>
      <w:divBdr>
        <w:top w:val="none" w:sz="0" w:space="0" w:color="auto"/>
        <w:left w:val="none" w:sz="0" w:space="0" w:color="auto"/>
        <w:bottom w:val="none" w:sz="0" w:space="0" w:color="auto"/>
        <w:right w:val="none" w:sz="0" w:space="0" w:color="auto"/>
      </w:divBdr>
      <w:divsChild>
        <w:div w:id="1111780880">
          <w:marLeft w:val="1680"/>
          <w:marRight w:val="1680"/>
          <w:marTop w:val="0"/>
          <w:marBottom w:val="480"/>
          <w:divBdr>
            <w:top w:val="none" w:sz="0" w:space="0" w:color="auto"/>
            <w:left w:val="none" w:sz="0" w:space="0" w:color="auto"/>
            <w:bottom w:val="none" w:sz="0" w:space="0" w:color="auto"/>
            <w:right w:val="none" w:sz="0" w:space="0" w:color="auto"/>
          </w:divBdr>
        </w:div>
        <w:div w:id="329800466">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2022-05-22T12:01:00Z</dcterms:created>
  <dcterms:modified xsi:type="dcterms:W3CDTF">2022-05-22T12:19:00Z</dcterms:modified>
</cp:coreProperties>
</file>