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542D8">
        <w:rPr>
          <w:rFonts w:cstheme="minorHAnsi"/>
          <w:color w:val="36322D"/>
          <w:sz w:val="40"/>
          <w:szCs w:val="40"/>
          <w:shd w:val="clear" w:color="auto" w:fill="FAFAFA"/>
        </w:rPr>
        <w:t>Anthony Dumas</w:t>
      </w:r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542D8">
        <w:rPr>
          <w:rFonts w:cstheme="minorHAnsi"/>
          <w:color w:val="36322D"/>
          <w:sz w:val="40"/>
          <w:szCs w:val="40"/>
          <w:shd w:val="clear" w:color="auto" w:fill="FAFAFA"/>
        </w:rPr>
        <w:t>January 18, 1943 – March 27, 2015</w:t>
      </w:r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542D8">
        <w:rPr>
          <w:rFonts w:cstheme="minorHAnsi"/>
          <w:noProof/>
          <w:sz w:val="30"/>
          <w:szCs w:val="30"/>
        </w:rPr>
        <w:drawing>
          <wp:inline distT="0" distB="0" distL="0" distR="0" wp14:anchorId="0071A4D7" wp14:editId="22CD6E6D">
            <wp:extent cx="2913939" cy="1962150"/>
            <wp:effectExtent l="0" t="0" r="1270" b="0"/>
            <wp:docPr id="1" name="Picture 1" descr="https://images.findagrave.com/photos/2015/91/144473190_1427955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91/144473190_1427955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t="16524" r="21314" b="7123"/>
                    <a:stretch/>
                  </pic:blipFill>
                  <pic:spPr bwMode="auto">
                    <a:xfrm>
                      <a:off x="0" y="0"/>
                      <a:ext cx="2918201" cy="19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D542D8">
        <w:rPr>
          <w:rFonts w:cstheme="minorHAnsi"/>
          <w:noProof/>
          <w:sz w:val="30"/>
          <w:szCs w:val="30"/>
        </w:rPr>
        <w:drawing>
          <wp:inline distT="0" distB="0" distL="0" distR="0" wp14:anchorId="548D0C67" wp14:editId="42219F43">
            <wp:extent cx="4095750" cy="2291187"/>
            <wp:effectExtent l="0" t="0" r="0" b="0"/>
            <wp:docPr id="2" name="Picture 2" descr="https://images.findagrave.com/photos/2015/124/144473190_143088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5/124/144473190_1430887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6" t="35613" r="13301"/>
                    <a:stretch/>
                  </pic:blipFill>
                  <pic:spPr bwMode="auto">
                    <a:xfrm>
                      <a:off x="0" y="0"/>
                      <a:ext cx="4095750" cy="22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542D8">
        <w:rPr>
          <w:rFonts w:cstheme="minorHAnsi"/>
          <w:color w:val="36322D"/>
          <w:sz w:val="30"/>
          <w:szCs w:val="30"/>
          <w:shd w:val="clear" w:color="auto" w:fill="FAFAFA"/>
        </w:rPr>
        <w:t>Photos by TMB</w:t>
      </w:r>
    </w:p>
    <w:p w:rsidR="00D542D8" w:rsidRPr="00D542D8" w:rsidRDefault="00D542D8" w:rsidP="00D542D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23676" w:rsidRDefault="00F23676" w:rsidP="00D542D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542D8">
        <w:rPr>
          <w:rFonts w:cstheme="minorHAnsi"/>
          <w:color w:val="36322D"/>
          <w:sz w:val="30"/>
          <w:szCs w:val="30"/>
          <w:shd w:val="clear" w:color="auto" w:fill="FAFAFA"/>
        </w:rPr>
        <w:t>Anthony Dumas, 72, a native of Vacherie and resident of Thibodaux, died Friday, March 27, 2015. Visitation will be from 9 a.m. until funeral time Tuesday, March 31, at Our Lady of Peace Catholic Church in Vacherie. A Mass of Christian Burial will be at 11 a.m. Tuesday at the church, with burial in the church cemetery. He is survived by his sister, Celeste D. James, of Vacherie; and brother, Russell (Rose) Dumas, of New Orleans. He was preceded in death by his parents, Paul and Rose Dumas; seven brothers; and four sisters</w:t>
      </w:r>
      <w:r w:rsidR="007D15B1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</w:p>
    <w:p w:rsidR="007D15B1" w:rsidRPr="00D542D8" w:rsidRDefault="007D15B1" w:rsidP="00D542D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45F74" w:rsidRPr="00D542D8" w:rsidRDefault="00F45F74" w:rsidP="00D542D8">
      <w:pPr>
        <w:spacing w:after="0" w:line="240" w:lineRule="auto"/>
        <w:rPr>
          <w:rFonts w:cstheme="minorHAnsi"/>
          <w:sz w:val="30"/>
          <w:szCs w:val="30"/>
        </w:rPr>
      </w:pPr>
      <w:r w:rsidRPr="00D542D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F45F74" w:rsidRPr="00D5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15B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542D8"/>
    <w:rsid w:val="00D60AA7"/>
    <w:rsid w:val="00D67FB1"/>
    <w:rsid w:val="00DB7163"/>
    <w:rsid w:val="00DD0A3D"/>
    <w:rsid w:val="00E20AC2"/>
    <w:rsid w:val="00E7272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2020-02-21T14:56:00Z</dcterms:created>
  <dcterms:modified xsi:type="dcterms:W3CDTF">2020-04-04T20:31:00Z</dcterms:modified>
</cp:coreProperties>
</file>