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3449F">
        <w:rPr>
          <w:rFonts w:cstheme="minorHAnsi"/>
          <w:color w:val="36322D"/>
          <w:sz w:val="40"/>
          <w:szCs w:val="40"/>
          <w:shd w:val="clear" w:color="auto" w:fill="FAFAFA"/>
        </w:rPr>
        <w:t>Whitney P. Dumas</w:t>
      </w:r>
    </w:p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3449F">
        <w:rPr>
          <w:rFonts w:cstheme="minorHAnsi"/>
          <w:color w:val="36322D"/>
          <w:sz w:val="40"/>
          <w:szCs w:val="40"/>
          <w:shd w:val="clear" w:color="auto" w:fill="FAFAFA"/>
        </w:rPr>
        <w:t>August 7, 1926 – October 12, 2004</w:t>
      </w:r>
    </w:p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449F">
        <w:rPr>
          <w:rFonts w:cstheme="minorHAnsi"/>
          <w:noProof/>
          <w:sz w:val="30"/>
          <w:szCs w:val="30"/>
        </w:rPr>
        <w:drawing>
          <wp:inline distT="0" distB="0" distL="0" distR="0" wp14:anchorId="5A411A91" wp14:editId="0EA50339">
            <wp:extent cx="5448300" cy="2952750"/>
            <wp:effectExtent l="0" t="0" r="0" b="0"/>
            <wp:docPr id="1" name="Picture 1" descr="https://images.findagrave.com/photos/2015/63/143367193_142559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3/143367193_1425599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r="4967" b="33761"/>
                    <a:stretch/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03449F" w:rsidRPr="0003449F" w:rsidRDefault="0003449F" w:rsidP="0003449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7573C" w:rsidRDefault="0097573C" w:rsidP="0003449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 xml:space="preserve">Whitney P. "Buckwheat" Dumas Sr., 78, a native and resident of Vacherie, died Oct. 12, 2004. He was the husband of Leona S. Dumas and father of Mary Smith, Sally Westley, Cynthia Himes, Alien </w:t>
      </w:r>
      <w:proofErr w:type="spellStart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>Ferchaud</w:t>
      </w:r>
      <w:proofErr w:type="spellEnd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 xml:space="preserve">, Nicholas, Whitney Jr., Harvey, Matthew, Timothy and Brian Dumas, and the late Marie Rose Dumas. He was also the son of the late Paul and Rose Dumas, and brother of </w:t>
      </w:r>
      <w:proofErr w:type="spellStart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>Wilbourine</w:t>
      </w:r>
      <w:proofErr w:type="spellEnd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 Freeman, Celeste James, Paul, Russell and Anthony Dumas, and the late Agnes Wooden, Victoria Simon, Harry, John and Haywood Dumas. He was a retired employee at Avondale Shipyards and also a member of the Good Children Society, American Legion Post 565 and Knights of Columbus Council 161. </w:t>
      </w:r>
    </w:p>
    <w:p w:rsidR="0003449F" w:rsidRPr="0003449F" w:rsidRDefault="0003449F" w:rsidP="0003449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9B7E25" w:rsidRPr="0003449F" w:rsidRDefault="009B7E25" w:rsidP="0003449F">
      <w:pPr>
        <w:spacing w:after="0" w:line="240" w:lineRule="auto"/>
        <w:rPr>
          <w:rFonts w:cstheme="minorHAnsi"/>
          <w:sz w:val="30"/>
          <w:szCs w:val="30"/>
        </w:rPr>
      </w:pPr>
      <w:r w:rsidRPr="0003449F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9B7E25" w:rsidRPr="0003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E26A3"/>
    <w:multiLevelType w:val="multilevel"/>
    <w:tmpl w:val="D07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154B9"/>
    <w:rsid w:val="000220C0"/>
    <w:rsid w:val="0003049A"/>
    <w:rsid w:val="0003449F"/>
    <w:rsid w:val="00053758"/>
    <w:rsid w:val="000561F0"/>
    <w:rsid w:val="0007701D"/>
    <w:rsid w:val="000A1B45"/>
    <w:rsid w:val="000C23A0"/>
    <w:rsid w:val="000C5C1F"/>
    <w:rsid w:val="000D2BB8"/>
    <w:rsid w:val="00151784"/>
    <w:rsid w:val="00157AC3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93E87"/>
    <w:rsid w:val="004C127C"/>
    <w:rsid w:val="004D6A54"/>
    <w:rsid w:val="00502EE9"/>
    <w:rsid w:val="00532201"/>
    <w:rsid w:val="00561117"/>
    <w:rsid w:val="005663D6"/>
    <w:rsid w:val="005A7A4E"/>
    <w:rsid w:val="005C123B"/>
    <w:rsid w:val="005F41BC"/>
    <w:rsid w:val="00604403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8C22F5"/>
    <w:rsid w:val="009150D7"/>
    <w:rsid w:val="00967EF8"/>
    <w:rsid w:val="0097573C"/>
    <w:rsid w:val="009935B9"/>
    <w:rsid w:val="009A33DB"/>
    <w:rsid w:val="009B0335"/>
    <w:rsid w:val="009B7E2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DF1208"/>
    <w:rsid w:val="00E20AC2"/>
    <w:rsid w:val="00E72724"/>
    <w:rsid w:val="00E974B4"/>
    <w:rsid w:val="00EB7CA1"/>
    <w:rsid w:val="00EC0D2F"/>
    <w:rsid w:val="00EC6BF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4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0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679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31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2020-02-21T19:00:00Z</dcterms:created>
  <dcterms:modified xsi:type="dcterms:W3CDTF">2020-04-05T12:41:00Z</dcterms:modified>
</cp:coreProperties>
</file>