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4A" w:rsidRPr="005D2F4A" w:rsidRDefault="007E18BE" w:rsidP="005D2F4A">
      <w:pPr>
        <w:shd w:val="clear" w:color="auto" w:fill="FFFFFF"/>
        <w:spacing w:after="0" w:line="240" w:lineRule="auto"/>
        <w:jc w:val="center"/>
        <w:outlineLvl w:val="0"/>
        <w:rPr>
          <w:rFonts w:eastAsia="Times New Roman" w:cstheme="minorHAnsi"/>
          <w:bCs/>
          <w:kern w:val="36"/>
          <w:sz w:val="40"/>
          <w:szCs w:val="40"/>
        </w:rPr>
      </w:pPr>
      <w:r>
        <w:rPr>
          <w:rFonts w:eastAsia="Times New Roman" w:cstheme="minorHAnsi"/>
          <w:bCs/>
          <w:kern w:val="36"/>
          <w:sz w:val="40"/>
          <w:szCs w:val="40"/>
        </w:rPr>
        <w:t>Charles J. Edgar Sr.</w:t>
      </w:r>
    </w:p>
    <w:p w:rsidR="005D2F4A" w:rsidRPr="005D2F4A" w:rsidRDefault="007E18BE" w:rsidP="005D2F4A">
      <w:pPr>
        <w:shd w:val="clear" w:color="auto" w:fill="FFFFFF"/>
        <w:spacing w:after="0" w:line="240" w:lineRule="auto"/>
        <w:jc w:val="center"/>
        <w:rPr>
          <w:rFonts w:eastAsia="Times New Roman" w:cstheme="minorHAnsi"/>
          <w:sz w:val="40"/>
          <w:szCs w:val="40"/>
          <w:bdr w:val="none" w:sz="0" w:space="0" w:color="auto" w:frame="1"/>
        </w:rPr>
      </w:pPr>
      <w:r>
        <w:rPr>
          <w:rFonts w:eastAsia="Times New Roman" w:cstheme="minorHAnsi"/>
          <w:sz w:val="40"/>
          <w:szCs w:val="40"/>
          <w:bdr w:val="none" w:sz="0" w:space="0" w:color="auto" w:frame="1"/>
        </w:rPr>
        <w:t>February 2, 1934 – December 4, 2015</w:t>
      </w:r>
    </w:p>
    <w:p w:rsidR="005D2F4A" w:rsidRDefault="005D2F4A" w:rsidP="005D2F4A">
      <w:pPr>
        <w:shd w:val="clear" w:color="auto" w:fill="FFFFFF"/>
        <w:spacing w:after="0" w:line="240" w:lineRule="auto"/>
        <w:jc w:val="center"/>
        <w:rPr>
          <w:rFonts w:eastAsia="Times New Roman" w:cstheme="minorHAnsi"/>
          <w:sz w:val="30"/>
          <w:szCs w:val="30"/>
          <w:bdr w:val="none" w:sz="0" w:space="0" w:color="auto" w:frame="1"/>
        </w:rPr>
      </w:pPr>
    </w:p>
    <w:p w:rsidR="005D2F4A" w:rsidRDefault="007E18BE" w:rsidP="005D2F4A">
      <w:pPr>
        <w:shd w:val="clear" w:color="auto" w:fill="FFFFFF"/>
        <w:spacing w:after="0" w:line="240" w:lineRule="auto"/>
        <w:jc w:val="center"/>
        <w:rPr>
          <w:rFonts w:eastAsia="Times New Roman" w:cstheme="minorHAnsi"/>
          <w:sz w:val="30"/>
          <w:szCs w:val="30"/>
          <w:bdr w:val="none" w:sz="0" w:space="0" w:color="auto" w:frame="1"/>
        </w:rPr>
      </w:pPr>
      <w:r>
        <w:rPr>
          <w:rFonts w:eastAsia="Times New Roman" w:cstheme="minorHAnsi"/>
          <w:noProof/>
          <w:sz w:val="30"/>
          <w:szCs w:val="30"/>
          <w:bdr w:val="none" w:sz="0" w:space="0" w:color="auto" w:frame="1"/>
        </w:rPr>
        <w:drawing>
          <wp:inline distT="0" distB="0" distL="0" distR="0">
            <wp:extent cx="5943600" cy="2965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arAlvinaDumasCharlesJ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65450"/>
                    </a:xfrm>
                    <a:prstGeom prst="rect">
                      <a:avLst/>
                    </a:prstGeom>
                  </pic:spPr>
                </pic:pic>
              </a:graphicData>
            </a:graphic>
          </wp:inline>
        </w:drawing>
      </w:r>
    </w:p>
    <w:p w:rsidR="005D2F4A" w:rsidRPr="005D2F4A" w:rsidRDefault="005D2F4A" w:rsidP="005D2F4A">
      <w:pPr>
        <w:shd w:val="clear" w:color="auto" w:fill="FFFFFF"/>
        <w:spacing w:after="0" w:line="240" w:lineRule="auto"/>
        <w:rPr>
          <w:rFonts w:eastAsia="Times New Roman" w:cstheme="minorHAnsi"/>
          <w:sz w:val="30"/>
          <w:szCs w:val="30"/>
          <w:bdr w:val="none" w:sz="0" w:space="0" w:color="auto" w:frame="1"/>
        </w:rPr>
      </w:pPr>
    </w:p>
    <w:p w:rsidR="007E18BE" w:rsidRPr="007E18BE" w:rsidRDefault="007E18BE" w:rsidP="007E18BE">
      <w:pPr>
        <w:jc w:val="center"/>
        <w:rPr>
          <w:sz w:val="30"/>
          <w:szCs w:val="30"/>
        </w:rPr>
      </w:pPr>
      <w:bookmarkStart w:id="0" w:name="_GoBack"/>
      <w:r w:rsidRPr="007E18BE">
        <w:rPr>
          <w:sz w:val="30"/>
          <w:szCs w:val="30"/>
        </w:rPr>
        <w:t>Charles Jackie “</w:t>
      </w:r>
      <w:proofErr w:type="spellStart"/>
      <w:r w:rsidRPr="007E18BE">
        <w:rPr>
          <w:sz w:val="30"/>
          <w:szCs w:val="30"/>
        </w:rPr>
        <w:t>Jumpin</w:t>
      </w:r>
      <w:proofErr w:type="spellEnd"/>
      <w:r w:rsidRPr="007E18BE">
        <w:rPr>
          <w:sz w:val="30"/>
          <w:szCs w:val="30"/>
        </w:rPr>
        <w:t xml:space="preserve"> Jack” “Boo Jack” Edgar Sr.</w:t>
      </w:r>
    </w:p>
    <w:bookmarkEnd w:id="0"/>
    <w:p w:rsidR="007E18BE" w:rsidRPr="007E18BE" w:rsidRDefault="007E18BE" w:rsidP="007E18BE">
      <w:pPr>
        <w:rPr>
          <w:sz w:val="30"/>
          <w:szCs w:val="30"/>
        </w:rPr>
      </w:pPr>
      <w:proofErr w:type="gramStart"/>
      <w:r w:rsidRPr="007E18BE">
        <w:rPr>
          <w:sz w:val="30"/>
          <w:szCs w:val="30"/>
        </w:rPr>
        <w:t>Passed away peacefully at the age of 81 on Dec. 4, 2015 at Thibodaux Regional Medical Center.</w:t>
      </w:r>
      <w:proofErr w:type="gramEnd"/>
      <w:r w:rsidRPr="007E18BE">
        <w:rPr>
          <w:sz w:val="30"/>
          <w:szCs w:val="30"/>
        </w:rPr>
        <w:t xml:space="preserve"> </w:t>
      </w:r>
      <w:proofErr w:type="gramStart"/>
      <w:r w:rsidRPr="007E18BE">
        <w:rPr>
          <w:sz w:val="30"/>
          <w:szCs w:val="30"/>
        </w:rPr>
        <w:t>A native of New Orleans, LA and a resident of Vacherie, LA.</w:t>
      </w:r>
      <w:proofErr w:type="gramEnd"/>
      <w:r w:rsidRPr="007E18BE">
        <w:rPr>
          <w:sz w:val="30"/>
          <w:szCs w:val="30"/>
        </w:rPr>
        <w:t xml:space="preserve"> He dedicated his life to serve Jehovah and was baptized as one of Jehovah's Witnesses on June 7, 2014. Visitation will be held at the Kingdom Hall of Jehovah's Witness, 120 Hwy 3185, </w:t>
      </w:r>
      <w:proofErr w:type="gramStart"/>
      <w:r w:rsidRPr="007E18BE">
        <w:rPr>
          <w:sz w:val="30"/>
          <w:szCs w:val="30"/>
        </w:rPr>
        <w:t>Thibodaux</w:t>
      </w:r>
      <w:proofErr w:type="gramEnd"/>
      <w:r w:rsidRPr="007E18BE">
        <w:rPr>
          <w:sz w:val="30"/>
          <w:szCs w:val="30"/>
        </w:rPr>
        <w:t xml:space="preserve">, LA on Saturday, Dec. 12, 2015 from 9:30am to Services at 11:30am. </w:t>
      </w:r>
      <w:proofErr w:type="gramStart"/>
      <w:r w:rsidRPr="007E18BE">
        <w:rPr>
          <w:sz w:val="30"/>
          <w:szCs w:val="30"/>
        </w:rPr>
        <w:t>Funeral to begin 11:30am.</w:t>
      </w:r>
      <w:proofErr w:type="gramEnd"/>
      <w:r w:rsidRPr="007E18BE">
        <w:rPr>
          <w:sz w:val="30"/>
          <w:szCs w:val="30"/>
        </w:rPr>
        <w:t xml:space="preserve"> </w:t>
      </w:r>
      <w:proofErr w:type="gramStart"/>
      <w:r w:rsidRPr="007E18BE">
        <w:rPr>
          <w:sz w:val="30"/>
          <w:szCs w:val="30"/>
        </w:rPr>
        <w:t>Entombment in Our Lady of Peace Mausoleum in Vacherie, LA.</w:t>
      </w:r>
      <w:proofErr w:type="gramEnd"/>
      <w:r w:rsidRPr="007E18BE">
        <w:rPr>
          <w:sz w:val="30"/>
          <w:szCs w:val="30"/>
        </w:rPr>
        <w:t xml:space="preserve"> Arrangements by Williams and </w:t>
      </w:r>
      <w:proofErr w:type="spellStart"/>
      <w:r w:rsidRPr="007E18BE">
        <w:rPr>
          <w:sz w:val="30"/>
          <w:szCs w:val="30"/>
        </w:rPr>
        <w:t>Southall</w:t>
      </w:r>
      <w:proofErr w:type="spellEnd"/>
      <w:r w:rsidRPr="007E18BE">
        <w:rPr>
          <w:sz w:val="30"/>
          <w:szCs w:val="30"/>
        </w:rPr>
        <w:t xml:space="preserve"> Funeral Home, 5414 Hwy 1, Napoleonville, LA (985) 369-7231. To sign guest book or offer condolences, visit our website at </w:t>
      </w:r>
      <w:hyperlink r:id="rId6" w:history="1">
        <w:r w:rsidRPr="007E18BE">
          <w:rPr>
            <w:rStyle w:val="Hyperlink"/>
            <w:color w:val="auto"/>
            <w:sz w:val="30"/>
            <w:szCs w:val="30"/>
            <w:u w:val="none"/>
          </w:rPr>
          <w:t>www.williamsandsouthallfuneralhome.com.</w:t>
        </w:r>
      </w:hyperlink>
    </w:p>
    <w:p w:rsidR="007E18BE" w:rsidRDefault="007E18BE" w:rsidP="007E18BE">
      <w:pPr>
        <w:spacing w:after="0"/>
        <w:rPr>
          <w:sz w:val="30"/>
          <w:szCs w:val="30"/>
        </w:rPr>
      </w:pPr>
      <w:r w:rsidRPr="007E18BE">
        <w:rPr>
          <w:sz w:val="30"/>
          <w:szCs w:val="30"/>
        </w:rPr>
        <w:t>The Advocate</w:t>
      </w:r>
      <w:r>
        <w:rPr>
          <w:sz w:val="30"/>
          <w:szCs w:val="30"/>
        </w:rPr>
        <w:t>, Baton Rouge, Louisiana</w:t>
      </w:r>
    </w:p>
    <w:p w:rsidR="007E18BE" w:rsidRPr="007E18BE" w:rsidRDefault="007E18BE" w:rsidP="007E18BE">
      <w:pPr>
        <w:spacing w:after="0"/>
        <w:rPr>
          <w:sz w:val="30"/>
          <w:szCs w:val="30"/>
        </w:rPr>
      </w:pPr>
      <w:r w:rsidRPr="007E18BE">
        <w:rPr>
          <w:sz w:val="30"/>
          <w:szCs w:val="30"/>
        </w:rPr>
        <w:t>Dec. 10 to Dec. 12, 2015.</w:t>
      </w:r>
    </w:p>
    <w:p w:rsidR="00C85E9D" w:rsidRDefault="00C85E9D" w:rsidP="007E18BE"/>
    <w:sectPr w:rsidR="00C85E9D" w:rsidSect="005D2F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4A"/>
    <w:rsid w:val="00316267"/>
    <w:rsid w:val="005D2F4A"/>
    <w:rsid w:val="007E18BE"/>
    <w:rsid w:val="00C8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E18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paragraph-sc-osiab4-0">
    <w:name w:val="paragraph-sc-osiab4-0"/>
    <w:basedOn w:val="Normal"/>
    <w:rsid w:val="00316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18BE"/>
    <w:rPr>
      <w:color w:val="0000FF"/>
      <w:u w:val="single"/>
    </w:rPr>
  </w:style>
  <w:style w:type="character" w:customStyle="1" w:styleId="Heading2Char">
    <w:name w:val="Heading 2 Char"/>
    <w:basedOn w:val="DefaultParagraphFont"/>
    <w:link w:val="Heading2"/>
    <w:uiPriority w:val="9"/>
    <w:semiHidden/>
    <w:rsid w:val="007E18B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E18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paragraph-sc-osiab4-0">
    <w:name w:val="paragraph-sc-osiab4-0"/>
    <w:basedOn w:val="Normal"/>
    <w:rsid w:val="00316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18BE"/>
    <w:rPr>
      <w:color w:val="0000FF"/>
      <w:u w:val="single"/>
    </w:rPr>
  </w:style>
  <w:style w:type="character" w:customStyle="1" w:styleId="Heading2Char">
    <w:name w:val="Heading 2 Char"/>
    <w:basedOn w:val="DefaultParagraphFont"/>
    <w:link w:val="Heading2"/>
    <w:uiPriority w:val="9"/>
    <w:semiHidden/>
    <w:rsid w:val="007E18B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565">
      <w:bodyDiv w:val="1"/>
      <w:marLeft w:val="0"/>
      <w:marRight w:val="0"/>
      <w:marTop w:val="0"/>
      <w:marBottom w:val="0"/>
      <w:divBdr>
        <w:top w:val="none" w:sz="0" w:space="0" w:color="auto"/>
        <w:left w:val="none" w:sz="0" w:space="0" w:color="auto"/>
        <w:bottom w:val="none" w:sz="0" w:space="0" w:color="auto"/>
        <w:right w:val="none" w:sz="0" w:space="0" w:color="auto"/>
      </w:divBdr>
      <w:divsChild>
        <w:div w:id="430199393">
          <w:marLeft w:val="1680"/>
          <w:marRight w:val="1680"/>
          <w:marTop w:val="0"/>
          <w:marBottom w:val="360"/>
          <w:divBdr>
            <w:top w:val="none" w:sz="0" w:space="0" w:color="auto"/>
            <w:left w:val="none" w:sz="0" w:space="0" w:color="auto"/>
            <w:bottom w:val="none" w:sz="0" w:space="0" w:color="auto"/>
            <w:right w:val="none" w:sz="0" w:space="0" w:color="auto"/>
          </w:divBdr>
        </w:div>
      </w:divsChild>
    </w:div>
    <w:div w:id="1282884709">
      <w:bodyDiv w:val="1"/>
      <w:marLeft w:val="0"/>
      <w:marRight w:val="0"/>
      <w:marTop w:val="0"/>
      <w:marBottom w:val="0"/>
      <w:divBdr>
        <w:top w:val="none" w:sz="0" w:space="0" w:color="auto"/>
        <w:left w:val="none" w:sz="0" w:space="0" w:color="auto"/>
        <w:bottom w:val="none" w:sz="0" w:space="0" w:color="auto"/>
        <w:right w:val="none" w:sz="0" w:space="0" w:color="auto"/>
      </w:divBdr>
    </w:div>
    <w:div w:id="1819415366">
      <w:bodyDiv w:val="1"/>
      <w:marLeft w:val="0"/>
      <w:marRight w:val="0"/>
      <w:marTop w:val="0"/>
      <w:marBottom w:val="0"/>
      <w:divBdr>
        <w:top w:val="none" w:sz="0" w:space="0" w:color="auto"/>
        <w:left w:val="none" w:sz="0" w:space="0" w:color="auto"/>
        <w:bottom w:val="none" w:sz="0" w:space="0" w:color="auto"/>
        <w:right w:val="none" w:sz="0" w:space="0" w:color="auto"/>
      </w:divBdr>
      <w:divsChild>
        <w:div w:id="699866727">
          <w:marLeft w:val="1680"/>
          <w:marRight w:val="1680"/>
          <w:marTop w:val="0"/>
          <w:marBottom w:val="360"/>
          <w:divBdr>
            <w:top w:val="none" w:sz="0" w:space="0" w:color="auto"/>
            <w:left w:val="none" w:sz="0" w:space="0" w:color="auto"/>
            <w:bottom w:val="none" w:sz="0" w:space="0" w:color="auto"/>
            <w:right w:val="none" w:sz="0" w:space="0" w:color="auto"/>
          </w:divBdr>
        </w:div>
      </w:divsChild>
    </w:div>
    <w:div w:id="1944805057">
      <w:bodyDiv w:val="1"/>
      <w:marLeft w:val="0"/>
      <w:marRight w:val="0"/>
      <w:marTop w:val="0"/>
      <w:marBottom w:val="0"/>
      <w:divBdr>
        <w:top w:val="none" w:sz="0" w:space="0" w:color="auto"/>
        <w:left w:val="none" w:sz="0" w:space="0" w:color="auto"/>
        <w:bottom w:val="none" w:sz="0" w:space="0" w:color="auto"/>
        <w:right w:val="none" w:sz="0" w:space="0" w:color="auto"/>
      </w:divBdr>
      <w:divsChild>
        <w:div w:id="1142574547">
          <w:marLeft w:val="0"/>
          <w:marRight w:val="0"/>
          <w:marTop w:val="0"/>
          <w:marBottom w:val="0"/>
          <w:divBdr>
            <w:top w:val="none" w:sz="0" w:space="0" w:color="auto"/>
            <w:left w:val="none" w:sz="0" w:space="0" w:color="auto"/>
            <w:bottom w:val="none" w:sz="0" w:space="0" w:color="auto"/>
            <w:right w:val="none" w:sz="0" w:space="0" w:color="auto"/>
          </w:divBdr>
        </w:div>
        <w:div w:id="737434493">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lliamsandsouthall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2022-10-05T03:20:00Z</dcterms:created>
  <dcterms:modified xsi:type="dcterms:W3CDTF">2022-10-05T03:20:00Z</dcterms:modified>
</cp:coreProperties>
</file>