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CD9" w:rsidRPr="00293CD9" w:rsidRDefault="00DE30D2" w:rsidP="00293CD9">
      <w:pPr>
        <w:pStyle w:val="yiv2807126929msonormal"/>
        <w:spacing w:before="0" w:beforeAutospacing="0" w:after="0" w:afterAutospacing="0"/>
        <w:jc w:val="center"/>
        <w:rPr>
          <w:rFonts w:asciiTheme="minorHAnsi" w:hAnsiTheme="minorHAnsi" w:cstheme="minorHAnsi"/>
          <w:bCs/>
          <w:color w:val="1D2228"/>
          <w:sz w:val="40"/>
          <w:szCs w:val="40"/>
        </w:rPr>
      </w:pPr>
      <w:r w:rsidRPr="00293CD9">
        <w:rPr>
          <w:rFonts w:asciiTheme="minorHAnsi" w:hAnsiTheme="minorHAnsi" w:cstheme="minorHAnsi"/>
          <w:bCs/>
          <w:color w:val="1D2228"/>
          <w:sz w:val="40"/>
          <w:szCs w:val="40"/>
        </w:rPr>
        <w:t xml:space="preserve">Charles </w:t>
      </w:r>
      <w:r w:rsidR="00293CD9" w:rsidRPr="00293CD9">
        <w:rPr>
          <w:rFonts w:asciiTheme="minorHAnsi" w:hAnsiTheme="minorHAnsi" w:cstheme="minorHAnsi"/>
          <w:bCs/>
          <w:color w:val="1D2228"/>
          <w:sz w:val="40"/>
          <w:szCs w:val="40"/>
        </w:rPr>
        <w:t>Mark Keller, Sr.</w:t>
      </w:r>
    </w:p>
    <w:p w:rsidR="00DE30D2" w:rsidRPr="00293CD9" w:rsidRDefault="00293CD9" w:rsidP="00293CD9">
      <w:pPr>
        <w:pStyle w:val="yiv2807126929msonormal"/>
        <w:spacing w:before="0" w:beforeAutospacing="0" w:after="0" w:afterAutospacing="0"/>
        <w:jc w:val="center"/>
        <w:rPr>
          <w:rFonts w:asciiTheme="minorHAnsi" w:hAnsiTheme="minorHAnsi" w:cstheme="minorHAnsi"/>
          <w:bCs/>
          <w:color w:val="1D2228"/>
          <w:sz w:val="40"/>
          <w:szCs w:val="40"/>
        </w:rPr>
      </w:pPr>
      <w:r w:rsidRPr="00293CD9">
        <w:rPr>
          <w:rFonts w:asciiTheme="minorHAnsi" w:hAnsiTheme="minorHAnsi" w:cstheme="minorHAnsi"/>
          <w:bCs/>
          <w:color w:val="1D2228"/>
          <w:sz w:val="40"/>
          <w:szCs w:val="40"/>
        </w:rPr>
        <w:t xml:space="preserve">May 28, </w:t>
      </w:r>
      <w:r w:rsidR="00DE30D2" w:rsidRPr="00293CD9">
        <w:rPr>
          <w:rFonts w:asciiTheme="minorHAnsi" w:hAnsiTheme="minorHAnsi" w:cstheme="minorHAnsi"/>
          <w:bCs/>
          <w:color w:val="1D2228"/>
          <w:sz w:val="40"/>
          <w:szCs w:val="40"/>
        </w:rPr>
        <w:t xml:space="preserve">1924 </w:t>
      </w:r>
      <w:r w:rsidRPr="00293CD9">
        <w:rPr>
          <w:rFonts w:asciiTheme="minorHAnsi" w:hAnsiTheme="minorHAnsi" w:cstheme="minorHAnsi"/>
          <w:bCs/>
          <w:color w:val="1D2228"/>
          <w:sz w:val="40"/>
          <w:szCs w:val="40"/>
        </w:rPr>
        <w:t>–</w:t>
      </w:r>
      <w:r w:rsidR="00DE30D2" w:rsidRPr="00293CD9">
        <w:rPr>
          <w:rFonts w:asciiTheme="minorHAnsi" w:hAnsiTheme="minorHAnsi" w:cstheme="minorHAnsi"/>
          <w:bCs/>
          <w:color w:val="1D2228"/>
          <w:sz w:val="40"/>
          <w:szCs w:val="40"/>
        </w:rPr>
        <w:t xml:space="preserve"> </w:t>
      </w:r>
      <w:r w:rsidRPr="00293CD9">
        <w:rPr>
          <w:rFonts w:asciiTheme="minorHAnsi" w:hAnsiTheme="minorHAnsi" w:cstheme="minorHAnsi"/>
          <w:bCs/>
          <w:color w:val="1D2228"/>
          <w:sz w:val="40"/>
          <w:szCs w:val="40"/>
        </w:rPr>
        <w:t xml:space="preserve">January 29, </w:t>
      </w:r>
      <w:r w:rsidR="00DE30D2" w:rsidRPr="00293CD9">
        <w:rPr>
          <w:rFonts w:asciiTheme="minorHAnsi" w:hAnsiTheme="minorHAnsi" w:cstheme="minorHAnsi"/>
          <w:bCs/>
          <w:color w:val="1D2228"/>
          <w:sz w:val="40"/>
          <w:szCs w:val="40"/>
        </w:rPr>
        <w:t>2017</w:t>
      </w:r>
    </w:p>
    <w:p w:rsidR="00293CD9" w:rsidRDefault="00293CD9" w:rsidP="00293CD9">
      <w:pPr>
        <w:pStyle w:val="yiv2807126929msonormal"/>
        <w:spacing w:before="0" w:beforeAutospacing="0" w:after="0" w:afterAutospacing="0"/>
        <w:jc w:val="center"/>
        <w:rPr>
          <w:rFonts w:asciiTheme="minorHAnsi" w:hAnsiTheme="minorHAnsi" w:cstheme="minorHAnsi"/>
          <w:bCs/>
          <w:color w:val="1D2228"/>
          <w:sz w:val="30"/>
          <w:szCs w:val="30"/>
        </w:rPr>
      </w:pPr>
    </w:p>
    <w:p w:rsidR="00293CD9" w:rsidRDefault="00293CD9" w:rsidP="00293CD9">
      <w:pPr>
        <w:pStyle w:val="yiv2807126929msonormal"/>
        <w:spacing w:before="0" w:beforeAutospacing="0" w:after="0" w:afterAutospacing="0"/>
        <w:jc w:val="center"/>
        <w:rPr>
          <w:rFonts w:asciiTheme="minorHAnsi" w:hAnsiTheme="minorHAnsi" w:cstheme="minorHAnsi"/>
          <w:color w:val="1D2228"/>
          <w:sz w:val="30"/>
          <w:szCs w:val="30"/>
        </w:rPr>
      </w:pPr>
      <w:r>
        <w:rPr>
          <w:noProof/>
        </w:rPr>
        <w:drawing>
          <wp:inline distT="0" distB="0" distL="0" distR="0" wp14:anchorId="0D89FF0B" wp14:editId="020A00F9">
            <wp:extent cx="2686915" cy="1966364"/>
            <wp:effectExtent l="0" t="0" r="0" b="0"/>
            <wp:docPr id="1" name="Picture 1" descr="https://images.findagrave.com/photos/2019/190/176043583_0d4821e9-93b6-4902-ad5f-d3d494ba998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9/190/176043583_0d4821e9-93b6-4902-ad5f-d3d494ba998d.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9923" t="13995" r="13931" b="11705"/>
                    <a:stretch/>
                  </pic:blipFill>
                  <pic:spPr bwMode="auto">
                    <a:xfrm>
                      <a:off x="0" y="0"/>
                      <a:ext cx="2689724" cy="1968420"/>
                    </a:xfrm>
                    <a:prstGeom prst="rect">
                      <a:avLst/>
                    </a:prstGeom>
                    <a:noFill/>
                    <a:ln>
                      <a:noFill/>
                    </a:ln>
                    <a:extLst>
                      <a:ext uri="{53640926-AAD7-44D8-BBD7-CCE9431645EC}">
                        <a14:shadowObscured xmlns:a14="http://schemas.microsoft.com/office/drawing/2010/main"/>
                      </a:ext>
                    </a:extLst>
                  </pic:spPr>
                </pic:pic>
              </a:graphicData>
            </a:graphic>
          </wp:inline>
        </w:drawing>
      </w:r>
    </w:p>
    <w:p w:rsidR="00293CD9" w:rsidRPr="00293CD9" w:rsidRDefault="00293CD9" w:rsidP="00293CD9">
      <w:pPr>
        <w:pStyle w:val="yiv2807126929msonormal"/>
        <w:spacing w:before="0" w:beforeAutospacing="0" w:after="0" w:afterAutospacing="0"/>
        <w:jc w:val="center"/>
        <w:rPr>
          <w:rFonts w:asciiTheme="minorHAnsi" w:hAnsiTheme="minorHAnsi" w:cstheme="minorHAnsi"/>
          <w:color w:val="1D2228"/>
          <w:sz w:val="30"/>
          <w:szCs w:val="30"/>
        </w:rPr>
      </w:pPr>
      <w:r>
        <w:rPr>
          <w:rFonts w:asciiTheme="minorHAnsi" w:hAnsiTheme="minorHAnsi" w:cstheme="minorHAnsi"/>
          <w:color w:val="1D2228"/>
          <w:sz w:val="30"/>
          <w:szCs w:val="30"/>
        </w:rPr>
        <w:t>Photo by TMB</w:t>
      </w:r>
    </w:p>
    <w:p w:rsidR="00DE30D2" w:rsidRPr="00293CD9" w:rsidRDefault="00DE30D2" w:rsidP="00DE30D2">
      <w:pPr>
        <w:pStyle w:val="yiv2807126929msonormal"/>
        <w:rPr>
          <w:rFonts w:asciiTheme="minorHAnsi" w:hAnsiTheme="minorHAnsi" w:cstheme="minorHAnsi"/>
          <w:color w:val="1D2228"/>
          <w:sz w:val="30"/>
          <w:szCs w:val="30"/>
        </w:rPr>
      </w:pPr>
      <w:r w:rsidRPr="00293CD9">
        <w:rPr>
          <w:rFonts w:asciiTheme="minorHAnsi" w:hAnsiTheme="minorHAnsi" w:cstheme="minorHAnsi"/>
          <w:color w:val="1D2228"/>
          <w:sz w:val="30"/>
          <w:szCs w:val="30"/>
        </w:rPr>
        <w:t xml:space="preserve">Charles Keller, Sr., 92 of Vacherie, LA passed away peacefully with his family by his side on Sunday, January 29, 2017 at his daughter's home in Baton Rouge, LA. Born in </w:t>
      </w:r>
      <w:proofErr w:type="spellStart"/>
      <w:r w:rsidRPr="00293CD9">
        <w:rPr>
          <w:rFonts w:asciiTheme="minorHAnsi" w:hAnsiTheme="minorHAnsi" w:cstheme="minorHAnsi"/>
          <w:color w:val="1D2228"/>
          <w:sz w:val="30"/>
          <w:szCs w:val="30"/>
        </w:rPr>
        <w:t>Geismar</w:t>
      </w:r>
      <w:proofErr w:type="spellEnd"/>
      <w:r w:rsidRPr="00293CD9">
        <w:rPr>
          <w:rFonts w:asciiTheme="minorHAnsi" w:hAnsiTheme="minorHAnsi" w:cstheme="minorHAnsi"/>
          <w:color w:val="1D2228"/>
          <w:sz w:val="30"/>
          <w:szCs w:val="30"/>
        </w:rPr>
        <w:t xml:space="preserve">, LA on May 28, 1924, Charles was a WWII U.S. Navy veteran and retired from Avondale Shipyards. He was widower of </w:t>
      </w:r>
      <w:proofErr w:type="spellStart"/>
      <w:r w:rsidRPr="00293CD9">
        <w:rPr>
          <w:rFonts w:asciiTheme="minorHAnsi" w:hAnsiTheme="minorHAnsi" w:cstheme="minorHAnsi"/>
          <w:color w:val="1D2228"/>
          <w:sz w:val="30"/>
          <w:szCs w:val="30"/>
        </w:rPr>
        <w:t>Septemia</w:t>
      </w:r>
      <w:proofErr w:type="spellEnd"/>
      <w:r w:rsidRPr="00293CD9">
        <w:rPr>
          <w:rFonts w:asciiTheme="minorHAnsi" w:hAnsiTheme="minorHAnsi" w:cstheme="minorHAnsi"/>
          <w:color w:val="1D2228"/>
          <w:sz w:val="30"/>
          <w:szCs w:val="30"/>
        </w:rPr>
        <w:t xml:space="preserve"> Gibson Keller with whom he shared 64 years of marriage. He is survived by his five children, Theresa Keller, Peggy Keller-Kelly, Maxine Keller-</w:t>
      </w:r>
      <w:proofErr w:type="gramStart"/>
      <w:r w:rsidRPr="00293CD9">
        <w:rPr>
          <w:rFonts w:asciiTheme="minorHAnsi" w:hAnsiTheme="minorHAnsi" w:cstheme="minorHAnsi"/>
          <w:color w:val="1D2228"/>
          <w:sz w:val="30"/>
          <w:szCs w:val="30"/>
        </w:rPr>
        <w:t>Spurlock(</w:t>
      </w:r>
      <w:proofErr w:type="gramEnd"/>
      <w:r w:rsidRPr="00293CD9">
        <w:rPr>
          <w:rFonts w:asciiTheme="minorHAnsi" w:hAnsiTheme="minorHAnsi" w:cstheme="minorHAnsi"/>
          <w:color w:val="1D2228"/>
          <w:sz w:val="30"/>
          <w:szCs w:val="30"/>
        </w:rPr>
        <w:t xml:space="preserve">Alphonse), Troy Keller(Pamela) and Lisa Keller; 17 grandchildren and 11 great grandchildren; four sisters; Susie St. Juniors, Dorothy </w:t>
      </w:r>
      <w:proofErr w:type="spellStart"/>
      <w:r w:rsidRPr="00293CD9">
        <w:rPr>
          <w:rFonts w:asciiTheme="minorHAnsi" w:hAnsiTheme="minorHAnsi" w:cstheme="minorHAnsi"/>
          <w:color w:val="1D2228"/>
          <w:sz w:val="30"/>
          <w:szCs w:val="30"/>
        </w:rPr>
        <w:t>Roussel</w:t>
      </w:r>
      <w:proofErr w:type="spellEnd"/>
      <w:r w:rsidRPr="00293CD9">
        <w:rPr>
          <w:rFonts w:asciiTheme="minorHAnsi" w:hAnsiTheme="minorHAnsi" w:cstheme="minorHAnsi"/>
          <w:color w:val="1D2228"/>
          <w:sz w:val="30"/>
          <w:szCs w:val="30"/>
        </w:rPr>
        <w:t xml:space="preserve"> (Wilbert), Margaret Williams and Willie Mae Smith; one brother Larry Keller, Sr. (Gloria). Also predeceased by children; Linda, Kenneth Sr., Gayle, Charles Jr., and Ricky Sr.; parents Morris and Catherine Morris Keller; brothers, Clarence Byrd and Morris Keller, Jr., and </w:t>
      </w:r>
      <w:proofErr w:type="gramStart"/>
      <w:r w:rsidRPr="00293CD9">
        <w:rPr>
          <w:rFonts w:asciiTheme="minorHAnsi" w:hAnsiTheme="minorHAnsi" w:cstheme="minorHAnsi"/>
          <w:color w:val="1D2228"/>
          <w:sz w:val="30"/>
          <w:szCs w:val="30"/>
        </w:rPr>
        <w:t>sister</w:t>
      </w:r>
      <w:proofErr w:type="gramEnd"/>
      <w:r w:rsidRPr="00293CD9">
        <w:rPr>
          <w:rFonts w:asciiTheme="minorHAnsi" w:hAnsiTheme="minorHAnsi" w:cstheme="minorHAnsi"/>
          <w:color w:val="1D2228"/>
          <w:sz w:val="30"/>
          <w:szCs w:val="30"/>
        </w:rPr>
        <w:t xml:space="preserve"> Shirley Keller-</w:t>
      </w:r>
      <w:proofErr w:type="spellStart"/>
      <w:r w:rsidRPr="00293CD9">
        <w:rPr>
          <w:rFonts w:asciiTheme="minorHAnsi" w:hAnsiTheme="minorHAnsi" w:cstheme="minorHAnsi"/>
          <w:color w:val="1D2228"/>
          <w:sz w:val="30"/>
          <w:szCs w:val="30"/>
        </w:rPr>
        <w:t>Daughtry</w:t>
      </w:r>
      <w:proofErr w:type="spellEnd"/>
      <w:r w:rsidRPr="00293CD9">
        <w:rPr>
          <w:rFonts w:asciiTheme="minorHAnsi" w:hAnsiTheme="minorHAnsi" w:cstheme="minorHAnsi"/>
          <w:color w:val="1D2228"/>
          <w:sz w:val="30"/>
          <w:szCs w:val="30"/>
        </w:rPr>
        <w:t xml:space="preserve">. The family extends sincere thanks to the staff of VA Home Based Primary Care Hospital at Home, particularly, Dr. Yolanda O'Rourke, Sheila Thomas, RN and Kimberly Lockett, pharmacist. Visitation Saturday February 4, 2017 at Our Lady of Peace Catholic Church, 13281 LA Highway 644, Vacherie, LA, at 9:00am followed by a Mass of Christian Burial at 11:00am, Father Reuben Dykes, Celebrant. </w:t>
      </w:r>
      <w:proofErr w:type="gramStart"/>
      <w:r w:rsidRPr="00293CD9">
        <w:rPr>
          <w:rFonts w:asciiTheme="minorHAnsi" w:hAnsiTheme="minorHAnsi" w:cstheme="minorHAnsi"/>
          <w:color w:val="1D2228"/>
          <w:sz w:val="30"/>
          <w:szCs w:val="30"/>
        </w:rPr>
        <w:t>Interment Our Lady of Peace Catholic Church Cemetery.</w:t>
      </w:r>
      <w:proofErr w:type="gramEnd"/>
      <w:r w:rsidRPr="00293CD9">
        <w:rPr>
          <w:rFonts w:asciiTheme="minorHAnsi" w:hAnsiTheme="minorHAnsi" w:cstheme="minorHAnsi"/>
          <w:color w:val="1D2228"/>
          <w:sz w:val="30"/>
          <w:szCs w:val="30"/>
        </w:rPr>
        <w:t xml:space="preserve"> </w:t>
      </w:r>
      <w:proofErr w:type="gramStart"/>
      <w:r w:rsidRPr="00293CD9">
        <w:rPr>
          <w:rFonts w:asciiTheme="minorHAnsi" w:hAnsiTheme="minorHAnsi" w:cstheme="minorHAnsi"/>
          <w:color w:val="1D2228"/>
          <w:sz w:val="30"/>
          <w:szCs w:val="30"/>
        </w:rPr>
        <w:t>Treasures of Life-Center for Life Funeral Services.</w:t>
      </w:r>
      <w:proofErr w:type="gramEnd"/>
      <w:r w:rsidRPr="00293CD9">
        <w:rPr>
          <w:rFonts w:asciiTheme="minorHAnsi" w:hAnsiTheme="minorHAnsi" w:cstheme="minorHAnsi"/>
          <w:color w:val="1D2228"/>
          <w:sz w:val="30"/>
          <w:szCs w:val="30"/>
        </w:rPr>
        <w:t xml:space="preserve"> 315 E. Airline Hwy, Gramercy, LA, </w:t>
      </w:r>
      <w:proofErr w:type="gramStart"/>
      <w:r w:rsidRPr="00293CD9">
        <w:rPr>
          <w:rFonts w:asciiTheme="minorHAnsi" w:hAnsiTheme="minorHAnsi" w:cstheme="minorHAnsi"/>
          <w:color w:val="1D2228"/>
          <w:sz w:val="30"/>
          <w:szCs w:val="30"/>
        </w:rPr>
        <w:t>have</w:t>
      </w:r>
      <w:proofErr w:type="gramEnd"/>
      <w:r w:rsidRPr="00293CD9">
        <w:rPr>
          <w:rFonts w:asciiTheme="minorHAnsi" w:hAnsiTheme="minorHAnsi" w:cstheme="minorHAnsi"/>
          <w:color w:val="1D2228"/>
          <w:sz w:val="30"/>
          <w:szCs w:val="30"/>
        </w:rPr>
        <w:t xml:space="preserve"> been entrusted with his final care. 225-258-4039.</w:t>
      </w:r>
    </w:p>
    <w:p w:rsidR="00293CD9" w:rsidRPr="00293CD9" w:rsidRDefault="00293CD9" w:rsidP="00293CD9">
      <w:pPr>
        <w:pStyle w:val="yiv2807126929msonormal"/>
        <w:spacing w:before="0" w:beforeAutospacing="0" w:after="0" w:afterAutospacing="0"/>
        <w:rPr>
          <w:rFonts w:asciiTheme="minorHAnsi" w:hAnsiTheme="minorHAnsi" w:cstheme="minorHAnsi"/>
          <w:color w:val="1D2228"/>
          <w:sz w:val="30"/>
          <w:szCs w:val="30"/>
        </w:rPr>
      </w:pPr>
      <w:r w:rsidRPr="00293CD9">
        <w:rPr>
          <w:rFonts w:asciiTheme="minorHAnsi" w:hAnsiTheme="minorHAnsi" w:cstheme="minorHAnsi"/>
          <w:color w:val="1D2228"/>
          <w:sz w:val="30"/>
          <w:szCs w:val="30"/>
        </w:rPr>
        <w:t xml:space="preserve">Times-Picayune, </w:t>
      </w:r>
      <w:proofErr w:type="gramStart"/>
      <w:r w:rsidRPr="00293CD9">
        <w:rPr>
          <w:rFonts w:asciiTheme="minorHAnsi" w:hAnsiTheme="minorHAnsi" w:cstheme="minorHAnsi"/>
          <w:color w:val="1D2228"/>
          <w:sz w:val="30"/>
          <w:szCs w:val="30"/>
        </w:rPr>
        <w:t>The</w:t>
      </w:r>
      <w:proofErr w:type="gramEnd"/>
      <w:r w:rsidRPr="00293CD9">
        <w:rPr>
          <w:rFonts w:asciiTheme="minorHAnsi" w:hAnsiTheme="minorHAnsi" w:cstheme="minorHAnsi"/>
          <w:color w:val="1D2228"/>
          <w:sz w:val="30"/>
          <w:szCs w:val="30"/>
        </w:rPr>
        <w:t xml:space="preserve"> (New Orleans, LA)</w:t>
      </w:r>
    </w:p>
    <w:p w:rsidR="00293CD9" w:rsidRDefault="00293CD9" w:rsidP="005251DB">
      <w:pPr>
        <w:pStyle w:val="yiv2807126929msonormal"/>
        <w:spacing w:before="0" w:beforeAutospacing="0" w:after="0" w:afterAutospacing="0"/>
        <w:rPr>
          <w:rFonts w:ascii="Helvetica" w:hAnsi="Helvetica" w:cs="Helvetica"/>
          <w:color w:val="1D2228"/>
          <w:sz w:val="20"/>
          <w:szCs w:val="20"/>
        </w:rPr>
      </w:pPr>
      <w:r w:rsidRPr="00293CD9">
        <w:rPr>
          <w:rFonts w:asciiTheme="minorHAnsi" w:hAnsiTheme="minorHAnsi" w:cstheme="minorHAnsi"/>
          <w:color w:val="1D2228"/>
          <w:sz w:val="30"/>
          <w:szCs w:val="30"/>
        </w:rPr>
        <w:t>Wednesday, February 1, 2017</w:t>
      </w:r>
      <w:bookmarkStart w:id="0" w:name="_GoBack"/>
      <w:bookmarkEnd w:id="0"/>
    </w:p>
    <w:p w:rsidR="00EF22E5" w:rsidRDefault="00EF22E5"/>
    <w:sectPr w:rsidR="00EF22E5" w:rsidSect="00293CD9">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0D2"/>
    <w:rsid w:val="00293CD9"/>
    <w:rsid w:val="005251DB"/>
    <w:rsid w:val="00DE30D2"/>
    <w:rsid w:val="00EF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807126929msonormal">
    <w:name w:val="yiv2807126929msonormal"/>
    <w:basedOn w:val="Normal"/>
    <w:rsid w:val="00DE30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3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C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807126929msonormal">
    <w:name w:val="yiv2807126929msonormal"/>
    <w:basedOn w:val="Normal"/>
    <w:rsid w:val="00DE30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3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C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32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2020-03-16T17:05:00Z</dcterms:created>
  <dcterms:modified xsi:type="dcterms:W3CDTF">2020-03-16T17:05:00Z</dcterms:modified>
</cp:coreProperties>
</file>