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F5486B" w:rsidRDefault="00F5486B" w:rsidP="0062362C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Lennis</w:t>
      </w:r>
      <w:proofErr w:type="spellEnd"/>
      <w:r w:rsidR="0062362C" w:rsidRPr="00F5486B">
        <w:rPr>
          <w:rFonts w:cstheme="minorHAnsi"/>
          <w:color w:val="36322D"/>
          <w:sz w:val="40"/>
          <w:szCs w:val="40"/>
          <w:shd w:val="clear" w:color="auto" w:fill="FAFAFA"/>
        </w:rPr>
        <w:t xml:space="preserve"> Keller</w:t>
      </w:r>
    </w:p>
    <w:p w:rsidR="0062362C" w:rsidRPr="00F5486B" w:rsidRDefault="00F5486B" w:rsidP="0062362C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October 7, 1913</w:t>
      </w:r>
      <w:r w:rsidR="0008386E" w:rsidRPr="00F5486B">
        <w:rPr>
          <w:rFonts w:cstheme="minorHAnsi"/>
          <w:color w:val="36322D"/>
          <w:sz w:val="40"/>
          <w:szCs w:val="40"/>
          <w:shd w:val="clear" w:color="auto" w:fill="FAFAFA"/>
        </w:rPr>
        <w:t xml:space="preserve"> – </w:t>
      </w:r>
      <w:r>
        <w:rPr>
          <w:rFonts w:cstheme="minorHAnsi"/>
          <w:color w:val="36322D"/>
          <w:sz w:val="40"/>
          <w:szCs w:val="40"/>
          <w:shd w:val="clear" w:color="auto" w:fill="FAFAFA"/>
        </w:rPr>
        <w:t>March 6, 1999</w:t>
      </w:r>
    </w:p>
    <w:p w:rsidR="0008386E" w:rsidRPr="00F5486B" w:rsidRDefault="0008386E" w:rsidP="0062362C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</w:p>
    <w:p w:rsidR="0062362C" w:rsidRPr="00F5486B" w:rsidRDefault="00F5486B" w:rsidP="0062362C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F5486B">
        <w:rPr>
          <w:rFonts w:cstheme="minorHAnsi"/>
          <w:noProof/>
        </w:rPr>
        <w:drawing>
          <wp:inline distT="0" distB="0" distL="0" distR="0" wp14:anchorId="2C0255E5" wp14:editId="70A60848">
            <wp:extent cx="2815573" cy="2771775"/>
            <wp:effectExtent l="0" t="0" r="4445" b="0"/>
            <wp:docPr id="3" name="Picture 3" descr="https://images.findagrave.com/photos/2017/71/175582306_1489462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.findagrave.com/photos/2017/71/175582306_14894623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36" r="10218" b="5342"/>
                    <a:stretch/>
                  </pic:blipFill>
                  <pic:spPr bwMode="auto">
                    <a:xfrm>
                      <a:off x="0" y="0"/>
                      <a:ext cx="2814061" cy="277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386E" w:rsidRPr="00F5486B" w:rsidRDefault="00F5486B" w:rsidP="0062362C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F5486B"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F5486B" w:rsidRPr="00F5486B" w:rsidRDefault="00F5486B" w:rsidP="0062362C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62362C" w:rsidRPr="00F5486B" w:rsidRDefault="00F5486B" w:rsidP="00F5486B">
      <w:pPr>
        <w:rPr>
          <w:sz w:val="30"/>
          <w:szCs w:val="30"/>
        </w:rPr>
      </w:pPr>
      <w:proofErr w:type="spellStart"/>
      <w:r w:rsidRPr="00F5486B">
        <w:rPr>
          <w:sz w:val="30"/>
          <w:szCs w:val="30"/>
        </w:rPr>
        <w:t>Lennis</w:t>
      </w:r>
      <w:proofErr w:type="spellEnd"/>
      <w:r w:rsidRPr="00F5486B">
        <w:rPr>
          <w:sz w:val="30"/>
          <w:szCs w:val="30"/>
        </w:rPr>
        <w:t xml:space="preserve"> Keller, 85, a native of Vacherie and a resident of Marrero for 52 years, died March 6.</w:t>
      </w:r>
      <w:bookmarkStart w:id="0" w:name="_GoBack"/>
      <w:bookmarkEnd w:id="0"/>
      <w:r w:rsidRPr="00F5486B">
        <w:rPr>
          <w:sz w:val="30"/>
          <w:szCs w:val="30"/>
        </w:rPr>
        <w:br/>
      </w:r>
      <w:r w:rsidRPr="00F5486B">
        <w:rPr>
          <w:sz w:val="30"/>
          <w:szCs w:val="30"/>
        </w:rPr>
        <w:br/>
        <w:t xml:space="preserve">He was the husband of Veronica Freeman Keller and father of </w:t>
      </w:r>
      <w:proofErr w:type="spellStart"/>
      <w:r w:rsidRPr="00F5486B">
        <w:rPr>
          <w:sz w:val="30"/>
          <w:szCs w:val="30"/>
        </w:rPr>
        <w:t>Hildredge</w:t>
      </w:r>
      <w:proofErr w:type="spellEnd"/>
      <w:r w:rsidRPr="00F5486B">
        <w:rPr>
          <w:sz w:val="30"/>
          <w:szCs w:val="30"/>
        </w:rPr>
        <w:t xml:space="preserve"> Gibson, Cathy Scott, Nellie </w:t>
      </w:r>
      <w:proofErr w:type="spellStart"/>
      <w:r w:rsidRPr="00F5486B">
        <w:rPr>
          <w:sz w:val="30"/>
          <w:szCs w:val="30"/>
        </w:rPr>
        <w:t>Barthelomew</w:t>
      </w:r>
      <w:proofErr w:type="spellEnd"/>
      <w:r w:rsidRPr="00F5486B">
        <w:rPr>
          <w:sz w:val="30"/>
          <w:szCs w:val="30"/>
        </w:rPr>
        <w:t xml:space="preserve">, Madeline Bridgewater, Kathleen </w:t>
      </w:r>
      <w:proofErr w:type="spellStart"/>
      <w:r w:rsidRPr="00F5486B">
        <w:rPr>
          <w:sz w:val="30"/>
          <w:szCs w:val="30"/>
        </w:rPr>
        <w:t>Pavadue</w:t>
      </w:r>
      <w:proofErr w:type="spellEnd"/>
      <w:r w:rsidRPr="00F5486B">
        <w:rPr>
          <w:sz w:val="30"/>
          <w:szCs w:val="30"/>
        </w:rPr>
        <w:t xml:space="preserve">, Jerome Keller and the late Merlin Keller. He was also the son of the late Pierre and Althea Osborne Keller and brother of Irene </w:t>
      </w:r>
      <w:proofErr w:type="spellStart"/>
      <w:r w:rsidRPr="00F5486B">
        <w:rPr>
          <w:sz w:val="30"/>
          <w:szCs w:val="30"/>
        </w:rPr>
        <w:t>Lumas</w:t>
      </w:r>
      <w:proofErr w:type="spellEnd"/>
      <w:r w:rsidRPr="00F5486B">
        <w:rPr>
          <w:sz w:val="30"/>
          <w:szCs w:val="30"/>
        </w:rPr>
        <w:t xml:space="preserve">, </w:t>
      </w:r>
      <w:proofErr w:type="spellStart"/>
      <w:r w:rsidRPr="00F5486B">
        <w:rPr>
          <w:sz w:val="30"/>
          <w:szCs w:val="30"/>
        </w:rPr>
        <w:t>Corine</w:t>
      </w:r>
      <w:proofErr w:type="spellEnd"/>
      <w:r w:rsidRPr="00F5486B">
        <w:rPr>
          <w:sz w:val="30"/>
          <w:szCs w:val="30"/>
        </w:rPr>
        <w:t xml:space="preserve"> Love, Cecile Mundy and Joseph, Elliott, Victor and the late Landry, </w:t>
      </w:r>
      <w:proofErr w:type="spellStart"/>
      <w:r w:rsidRPr="00F5486B">
        <w:rPr>
          <w:sz w:val="30"/>
          <w:szCs w:val="30"/>
        </w:rPr>
        <w:t>Armond</w:t>
      </w:r>
      <w:proofErr w:type="spellEnd"/>
      <w:r w:rsidRPr="00F5486B">
        <w:rPr>
          <w:sz w:val="30"/>
          <w:szCs w:val="30"/>
        </w:rPr>
        <w:t xml:space="preserve"> and Rene Keller. He is also survived by 16 grandchildren and 20 great-grandchildren.</w:t>
      </w:r>
      <w:r w:rsidRPr="00F5486B">
        <w:rPr>
          <w:sz w:val="30"/>
          <w:szCs w:val="30"/>
        </w:rPr>
        <w:br/>
      </w:r>
      <w:r w:rsidRPr="00F5486B">
        <w:rPr>
          <w:sz w:val="30"/>
          <w:szCs w:val="30"/>
        </w:rPr>
        <w:br/>
        <w:t>Services were held March 11 at St. Joseph the Worker Catholic Church, Marrero, with interment at Our Lady of Peace Catholic Cemetery, Vacherie.</w:t>
      </w:r>
      <w:r w:rsidRPr="00F5486B">
        <w:rPr>
          <w:sz w:val="30"/>
          <w:szCs w:val="30"/>
        </w:rPr>
        <w:br/>
      </w:r>
      <w:r w:rsidRPr="00F5486B">
        <w:rPr>
          <w:sz w:val="30"/>
          <w:szCs w:val="30"/>
        </w:rPr>
        <w:br/>
      </w:r>
      <w:proofErr w:type="spellStart"/>
      <w:r w:rsidRPr="00F5486B">
        <w:rPr>
          <w:sz w:val="30"/>
          <w:szCs w:val="30"/>
        </w:rPr>
        <w:t>L'Observateur</w:t>
      </w:r>
      <w:proofErr w:type="spellEnd"/>
      <w:r w:rsidRPr="00F5486B">
        <w:rPr>
          <w:sz w:val="30"/>
          <w:szCs w:val="30"/>
        </w:rPr>
        <w:t xml:space="preserve">, </w:t>
      </w:r>
      <w:proofErr w:type="spellStart"/>
      <w:r w:rsidRPr="00F5486B">
        <w:rPr>
          <w:sz w:val="30"/>
          <w:szCs w:val="30"/>
        </w:rPr>
        <w:t>LaPlace</w:t>
      </w:r>
      <w:proofErr w:type="spellEnd"/>
      <w:r w:rsidRPr="00F5486B">
        <w:rPr>
          <w:sz w:val="30"/>
          <w:szCs w:val="30"/>
        </w:rPr>
        <w:t>, LA; March 13, 1999</w:t>
      </w:r>
    </w:p>
    <w:sectPr w:rsidR="0062362C" w:rsidRPr="00F5486B" w:rsidSect="0008386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8386E"/>
    <w:rsid w:val="00527D11"/>
    <w:rsid w:val="0062362C"/>
    <w:rsid w:val="00A61463"/>
    <w:rsid w:val="00E747AA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2020-03-08T22:19:00Z</dcterms:created>
  <dcterms:modified xsi:type="dcterms:W3CDTF">2020-03-08T22:19:00Z</dcterms:modified>
</cp:coreProperties>
</file>