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ED2ADC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Cecile “Nan”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Ockmond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Labat</w:t>
      </w:r>
      <w:proofErr w:type="spellEnd"/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r w:rsidR="00EA3351">
        <w:rPr>
          <w:rFonts w:cstheme="minorHAnsi"/>
          <w:color w:val="36322D"/>
          <w:sz w:val="40"/>
          <w:szCs w:val="40"/>
          <w:shd w:val="clear" w:color="auto" w:fill="FAFAFA"/>
        </w:rPr>
        <w:t xml:space="preserve">November </w:t>
      </w:r>
      <w:r w:rsidR="00ED2ADC">
        <w:rPr>
          <w:rFonts w:cstheme="minorHAnsi"/>
          <w:color w:val="36322D"/>
          <w:sz w:val="40"/>
          <w:szCs w:val="40"/>
          <w:shd w:val="clear" w:color="auto" w:fill="FAFAFA"/>
        </w:rPr>
        <w:t>22, 1916 – April 27, 2007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AF53B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960218" cy="265852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atCecileOckmanEdward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46" cy="265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AF53BC" w:rsidRDefault="00AF53BC" w:rsidP="00ED2ADC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A loving wife, mother, grandmother and great-grandmother, she died Friday, April 27, 2007, at Ollie Steele Burden Manor at the age of 90. She was a resident of Baton Rouge and a native of Vacherie. </w:t>
      </w:r>
    </w:p>
    <w:p w:rsidR="00AF53BC" w:rsidRDefault="00AF53BC" w:rsidP="00ED2ADC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Visiting at Our Lady of Peace Catholic Church, Vacherie, on Tuesday, May 1, from 8:30 a.m. until religious service at 11 a.m., conducted by the Rev. Michael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Miceli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Recitation of the rosary on Tuesday at 9:30 a.m.</w:t>
      </w:r>
      <w:proofErr w:type="gram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E</w:t>
      </w:r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ntombment in the church mausoleum.</w:t>
      </w:r>
      <w:proofErr w:type="gram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ED2ADC" w:rsidRPr="00ED2ADC" w:rsidRDefault="00AF53BC" w:rsidP="00ED2ADC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three great-grandchildren, Courtney, Heather and Gabrielle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, all of Gonzales; two grandchildren, Thomas Jr. and wife Melanie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Gonzales and Ann Marie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friend Lois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Samer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Fort Collins, Colo.; son and daughter-in-law, Thomas Sr. and Mary Ann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Gonzales; sister, Clementine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Ockmond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brother and sister-in-law, George Jean and Inez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Ockmond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Brusly. Preceded in death by husband, Edward B.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; granddaughter, Jacinta Cecile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; father,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Bienvenue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Ockmond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; mother, Faustina Torres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Ockmond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brothers, Andrew, Roger and Louis </w:t>
      </w:r>
      <w:proofErr w:type="spellStart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Ockmond</w:t>
      </w:r>
      <w:proofErr w:type="spellEnd"/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. She was a lifetime member of Our Lady of Peace Catholic Church. Special thanks to Hospice of Baton Rouge and St. Clare Manor. Alexander Funeral Home of Lutcher is in charge of arrangements. </w:t>
      </w:r>
    </w:p>
    <w:p w:rsidR="00AF53BC" w:rsidRDefault="00ED2ADC" w:rsidP="00ED2ADC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D2ADC">
        <w:rPr>
          <w:rFonts w:cstheme="minorHAnsi"/>
          <w:color w:val="36322D"/>
          <w:sz w:val="30"/>
          <w:szCs w:val="30"/>
        </w:rPr>
        <w:br/>
      </w:r>
      <w:r w:rsidR="00AF53BC">
        <w:rPr>
          <w:rFonts w:cstheme="minorHAnsi"/>
          <w:color w:val="36322D"/>
          <w:sz w:val="30"/>
          <w:szCs w:val="30"/>
          <w:shd w:val="clear" w:color="auto" w:fill="FAFAFA"/>
        </w:rPr>
        <w:t>T</w:t>
      </w:r>
      <w:r w:rsidRPr="00ED2ADC">
        <w:rPr>
          <w:rFonts w:cstheme="minorHAnsi"/>
          <w:color w:val="36322D"/>
          <w:sz w:val="30"/>
          <w:szCs w:val="30"/>
          <w:shd w:val="clear" w:color="auto" w:fill="FAFAFA"/>
        </w:rPr>
        <w:t xml:space="preserve">he Advocate, Baton Rouge, LA </w:t>
      </w:r>
    </w:p>
    <w:p w:rsidR="006D0E55" w:rsidRPr="00ED2ADC" w:rsidRDefault="00AF53BC" w:rsidP="00ED2ADC">
      <w:pPr>
        <w:spacing w:after="0" w:line="240" w:lineRule="auto"/>
        <w:textAlignment w:val="baseline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April </w:t>
      </w:r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29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- 30, </w:t>
      </w:r>
      <w:r w:rsidR="00ED2ADC" w:rsidRPr="00ED2ADC">
        <w:rPr>
          <w:rFonts w:cstheme="minorHAnsi"/>
          <w:color w:val="36322D"/>
          <w:sz w:val="30"/>
          <w:szCs w:val="30"/>
          <w:shd w:val="clear" w:color="auto" w:fill="FAFAFA"/>
        </w:rPr>
        <w:t>2007</w:t>
      </w:r>
      <w:bookmarkStart w:id="0" w:name="_GoBack"/>
      <w:bookmarkEnd w:id="0"/>
    </w:p>
    <w:sectPr w:rsidR="006D0E55" w:rsidRPr="00ED2ADC" w:rsidSect="00AF53B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C4209"/>
    <w:rsid w:val="001D524B"/>
    <w:rsid w:val="00440AAC"/>
    <w:rsid w:val="00527D11"/>
    <w:rsid w:val="0062362C"/>
    <w:rsid w:val="0065694D"/>
    <w:rsid w:val="006D0E55"/>
    <w:rsid w:val="00A61463"/>
    <w:rsid w:val="00AF53BC"/>
    <w:rsid w:val="00BC5EED"/>
    <w:rsid w:val="00C10A67"/>
    <w:rsid w:val="00C80C29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2022-05-23T22:07:00Z</dcterms:created>
  <dcterms:modified xsi:type="dcterms:W3CDTF">2022-05-23T22:07:00Z</dcterms:modified>
</cp:coreProperties>
</file>