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CE2C0" w14:textId="6E6337B9" w:rsidR="00412D46" w:rsidRPr="00A5467F" w:rsidRDefault="00412D46" w:rsidP="00A5467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A5467F">
        <w:rPr>
          <w:rFonts w:ascii="Calibri" w:hAnsi="Calibri" w:cs="Calibri"/>
          <w:sz w:val="40"/>
          <w:szCs w:val="40"/>
        </w:rPr>
        <w:t xml:space="preserve">David </w:t>
      </w:r>
      <w:r w:rsidR="00A5467F" w:rsidRPr="00A5467F">
        <w:rPr>
          <w:rFonts w:ascii="Calibri" w:hAnsi="Calibri" w:cs="Calibri"/>
          <w:sz w:val="40"/>
          <w:szCs w:val="40"/>
        </w:rPr>
        <w:t xml:space="preserve">Lloyd </w:t>
      </w:r>
      <w:r w:rsidRPr="00A5467F">
        <w:rPr>
          <w:rFonts w:ascii="Calibri" w:hAnsi="Calibri" w:cs="Calibri"/>
          <w:sz w:val="40"/>
          <w:szCs w:val="40"/>
        </w:rPr>
        <w:t>Reulet</w:t>
      </w:r>
    </w:p>
    <w:p w14:paraId="7153AB20" w14:textId="77777777" w:rsidR="00412D46" w:rsidRPr="00A5467F" w:rsidRDefault="00412D46" w:rsidP="00A5467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A5467F">
        <w:rPr>
          <w:rFonts w:ascii="Calibri" w:hAnsi="Calibri" w:cs="Calibri"/>
          <w:sz w:val="40"/>
          <w:szCs w:val="40"/>
        </w:rPr>
        <w:t>February 2, 1957 - May 11, 2025</w:t>
      </w:r>
    </w:p>
    <w:p w14:paraId="763B7034" w14:textId="77777777" w:rsidR="00A5467F" w:rsidRPr="00A5467F" w:rsidRDefault="00A5467F" w:rsidP="00A5467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7CE1691B" w14:textId="19EA2134" w:rsidR="00412D46" w:rsidRDefault="00A5467F" w:rsidP="00A5467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A5467F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4608828F" wp14:editId="1B4E2811">
            <wp:extent cx="1571625" cy="2018704"/>
            <wp:effectExtent l="0" t="0" r="0" b="635"/>
            <wp:docPr id="22046865" name="Picture 1" descr="A cross with a statu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46865" name="Picture 1" descr="A cross with a statue on it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0" t="14047" r="8548" b="2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63" cy="20277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5C862A" w14:textId="77777777" w:rsidR="00A5467F" w:rsidRPr="00A5467F" w:rsidRDefault="00A5467F" w:rsidP="00A5467F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791412A" w14:textId="76977617" w:rsidR="00412D46" w:rsidRPr="00A5467F" w:rsidRDefault="00A5467F" w:rsidP="00A5467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412D46" w:rsidRPr="00A5467F">
        <w:rPr>
          <w:rFonts w:ascii="Calibri" w:hAnsi="Calibri" w:cs="Calibri"/>
          <w:sz w:val="30"/>
          <w:szCs w:val="30"/>
        </w:rPr>
        <w:t>David “Bim” Lloyd Reulet, lifelong resident of Vacherie, Louisiana, passed away peacefully on the morning of May 11, 2025—Mother's Day—at the age of 68.</w:t>
      </w:r>
    </w:p>
    <w:p w14:paraId="0A7DBFC7" w14:textId="4DDC1AD4" w:rsidR="00412D46" w:rsidRPr="00A5467F" w:rsidRDefault="00A5467F" w:rsidP="00A5467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412D46" w:rsidRPr="00A5467F">
        <w:rPr>
          <w:rFonts w:ascii="Calibri" w:hAnsi="Calibri" w:cs="Calibri"/>
          <w:sz w:val="30"/>
          <w:szCs w:val="30"/>
        </w:rPr>
        <w:t>Born on February 2, 1957, Bim spent his life in the town he loved, surrounded by the people who loved him. Known for his larger-than-life personality and infectious laugh, Bim never met a stranger. He had a natural gift for bringing joy to those around him and was happiest when surrounded by family, friends, and a good story.</w:t>
      </w:r>
    </w:p>
    <w:p w14:paraId="1532EEC4" w14:textId="2055392F" w:rsidR="00412D46" w:rsidRPr="00A5467F" w:rsidRDefault="00A5467F" w:rsidP="00A5467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 w:rsidR="00412D46" w:rsidRPr="00A5467F">
        <w:rPr>
          <w:rFonts w:ascii="Calibri" w:hAnsi="Calibri" w:cs="Calibri"/>
          <w:sz w:val="30"/>
          <w:szCs w:val="30"/>
        </w:rPr>
        <w:t xml:space="preserve">A man of many talents, Bim was most at home with his hands </w:t>
      </w:r>
      <w:proofErr w:type="gramStart"/>
      <w:r w:rsidR="00412D46" w:rsidRPr="00A5467F">
        <w:rPr>
          <w:rFonts w:ascii="Calibri" w:hAnsi="Calibri" w:cs="Calibri"/>
          <w:sz w:val="30"/>
          <w:szCs w:val="30"/>
        </w:rPr>
        <w:t>busy-working</w:t>
      </w:r>
      <w:proofErr w:type="gramEnd"/>
      <w:r w:rsidR="00412D46" w:rsidRPr="00A5467F">
        <w:rPr>
          <w:rFonts w:ascii="Calibri" w:hAnsi="Calibri" w:cs="Calibri"/>
          <w:sz w:val="30"/>
          <w:szCs w:val="30"/>
        </w:rPr>
        <w:t xml:space="preserve"> on trucks, tractors, or just about anything mechanical. His energy and enthusiasm were unmatched, and he was always quick to lend a hand or share a laugh.</w:t>
      </w:r>
    </w:p>
    <w:p w14:paraId="5DFE94E4" w14:textId="47817B85" w:rsidR="00412D46" w:rsidRPr="00A5467F" w:rsidRDefault="00A5467F" w:rsidP="00A5467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412D46" w:rsidRPr="00A5467F">
        <w:rPr>
          <w:rFonts w:ascii="Calibri" w:hAnsi="Calibri" w:cs="Calibri"/>
          <w:sz w:val="30"/>
          <w:szCs w:val="30"/>
        </w:rPr>
        <w:t>Bim is survived by his daughter Michelle Reulet; his cherished grandson Carter Myers, who was the light of his eyes; his mother, Belle Reulet, with whom he shared a deep bond of love respect and protection; his sisters Angele Rodrigue (Vernon), Patricia Gravios (Blaise), Rachel Rome (Lonny), Margaret Cortez (Scott); brother-in-law, Todd Marse (Stephanie) and his sister-in-law Rhonda Folse. Bim also leaves behind his loving companion, Suzanne Dempster.</w:t>
      </w:r>
    </w:p>
    <w:p w14:paraId="0AA2D7CE" w14:textId="33E12031" w:rsidR="00412D46" w:rsidRPr="00A5467F" w:rsidRDefault="00A5467F" w:rsidP="00A5467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412D46" w:rsidRPr="00A5467F">
        <w:rPr>
          <w:rFonts w:ascii="Calibri" w:hAnsi="Calibri" w:cs="Calibri"/>
          <w:sz w:val="30"/>
          <w:szCs w:val="30"/>
        </w:rPr>
        <w:t>Bim was preceded in death by his beloved wife, Cheryl Marse Reulet, who passed in 2016; his father Lloyd Joseph “Bim” Reulet; his brothers, Michael, Randy, Lynn and Kenneth Reulet.</w:t>
      </w:r>
    </w:p>
    <w:p w14:paraId="243DBFAC" w14:textId="7FA6C9D4" w:rsidR="00412D46" w:rsidRPr="00A5467F" w:rsidRDefault="00A5467F" w:rsidP="00A5467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412D46" w:rsidRPr="00A5467F">
        <w:rPr>
          <w:rFonts w:ascii="Calibri" w:hAnsi="Calibri" w:cs="Calibri"/>
          <w:sz w:val="30"/>
          <w:szCs w:val="30"/>
        </w:rPr>
        <w:t>Bim’s legacy is one of laughter, loyalty, and love.  His absence leaves a void that can never be filled, but his spirit will remain with all who were lucky enough to know him.</w:t>
      </w:r>
    </w:p>
    <w:p w14:paraId="6FEEE80C" w14:textId="3D5191AF" w:rsidR="00412D46" w:rsidRDefault="00A5467F" w:rsidP="00A5467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412D46" w:rsidRPr="00A5467F">
        <w:rPr>
          <w:rFonts w:ascii="Calibri" w:hAnsi="Calibri" w:cs="Calibri"/>
          <w:sz w:val="30"/>
          <w:szCs w:val="30"/>
        </w:rPr>
        <w:t>Relatives and friends are invited to attend the Visitation and Funeral at Our Lady of Peace Catholic Church, 13281 LA-644, South Vacherie, LA 70090 on Thursday May 15, 2025. Visitation at church from 10:30 a.m.-11:00 a.m. followed by a Funeral Mass at 11:00 a.m. Interment will take place after the Funeral Mass in Our Lady of Peace Catholic Cemetery. </w:t>
      </w:r>
    </w:p>
    <w:p w14:paraId="5171F198" w14:textId="77777777" w:rsidR="00A5467F" w:rsidRPr="00A5467F" w:rsidRDefault="00A5467F" w:rsidP="00A5467F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DFF890F" w14:textId="7BB1E749" w:rsidR="00412D46" w:rsidRPr="00A5467F" w:rsidRDefault="00412D46" w:rsidP="00A5467F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5467F">
        <w:rPr>
          <w:rFonts w:ascii="Calibri" w:hAnsi="Calibri" w:cs="Calibri"/>
          <w:sz w:val="30"/>
          <w:szCs w:val="30"/>
        </w:rPr>
        <w:t>Rose Lynn Funeral Home, Lutcher, Louisiana</w:t>
      </w:r>
    </w:p>
    <w:p w14:paraId="4F947B4D" w14:textId="3011AA34" w:rsidR="00412D46" w:rsidRPr="00A5467F" w:rsidRDefault="00412D46" w:rsidP="00A5467F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5467F">
        <w:rPr>
          <w:rFonts w:ascii="Calibri" w:hAnsi="Calibri" w:cs="Calibri"/>
          <w:sz w:val="30"/>
          <w:szCs w:val="30"/>
        </w:rPr>
        <w:t>May 13, 2025</w:t>
      </w:r>
    </w:p>
    <w:p w14:paraId="6D19FC79" w14:textId="77777777" w:rsidR="0009452F" w:rsidRDefault="0009452F"/>
    <w:sectPr w:rsidR="0009452F" w:rsidSect="00A5467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6E"/>
    <w:rsid w:val="0009452F"/>
    <w:rsid w:val="000F5DC1"/>
    <w:rsid w:val="00412D46"/>
    <w:rsid w:val="00717E44"/>
    <w:rsid w:val="007E7072"/>
    <w:rsid w:val="00A5467F"/>
    <w:rsid w:val="00E34BCC"/>
    <w:rsid w:val="00FD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45EA6"/>
  <w15:chartTrackingRefBased/>
  <w15:docId w15:val="{EA410F6C-65D2-4214-9DDF-055D1C23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0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0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0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0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0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0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0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0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0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0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0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86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275811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00723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6801710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666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39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135490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900978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688987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981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4</cp:revision>
  <dcterms:created xsi:type="dcterms:W3CDTF">2025-05-13T12:58:00Z</dcterms:created>
  <dcterms:modified xsi:type="dcterms:W3CDTF">2025-09-20T11:38:00Z</dcterms:modified>
</cp:coreProperties>
</file>