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BA4B" w14:textId="1DA9C71A" w:rsidR="003B7841" w:rsidRPr="003B7841" w:rsidRDefault="003B7841" w:rsidP="003B7841">
      <w:pPr>
        <w:spacing w:after="0" w:line="240" w:lineRule="auto"/>
        <w:jc w:val="center"/>
        <w:rPr>
          <w:rFonts w:ascii="Calibri" w:hAnsi="Calibri" w:cs="Calibri"/>
          <w:sz w:val="40"/>
          <w:szCs w:val="40"/>
        </w:rPr>
      </w:pPr>
      <w:r w:rsidRPr="003B7841">
        <w:rPr>
          <w:rFonts w:ascii="Calibri" w:hAnsi="Calibri" w:cs="Calibri"/>
          <w:sz w:val="40"/>
          <w:szCs w:val="40"/>
        </w:rPr>
        <w:t>Pierre Steib</w:t>
      </w:r>
    </w:p>
    <w:p w14:paraId="025E8224" w14:textId="0B0C067C" w:rsidR="003B7841" w:rsidRPr="003B7841" w:rsidRDefault="003B7841" w:rsidP="003B7841">
      <w:pPr>
        <w:spacing w:after="0" w:line="240" w:lineRule="auto"/>
        <w:jc w:val="center"/>
        <w:rPr>
          <w:rFonts w:ascii="Calibri" w:hAnsi="Calibri" w:cs="Calibri"/>
          <w:sz w:val="40"/>
          <w:szCs w:val="40"/>
        </w:rPr>
      </w:pPr>
      <w:r w:rsidRPr="003B7841">
        <w:rPr>
          <w:rFonts w:ascii="Calibri" w:hAnsi="Calibri" w:cs="Calibri"/>
          <w:sz w:val="40"/>
          <w:szCs w:val="40"/>
        </w:rPr>
        <w:t>November 3, 1932 – March 12, 2025</w:t>
      </w:r>
    </w:p>
    <w:p w14:paraId="64770595" w14:textId="77777777" w:rsidR="003B7841" w:rsidRPr="003B7841" w:rsidRDefault="003B7841" w:rsidP="003B7841">
      <w:pPr>
        <w:spacing w:after="0" w:line="240" w:lineRule="auto"/>
        <w:jc w:val="center"/>
        <w:rPr>
          <w:rFonts w:ascii="Calibri" w:hAnsi="Calibri" w:cs="Calibri"/>
          <w:sz w:val="30"/>
          <w:szCs w:val="30"/>
        </w:rPr>
      </w:pPr>
    </w:p>
    <w:p w14:paraId="3DCAA990" w14:textId="73FAB8ED" w:rsidR="003B7841" w:rsidRPr="003B7841" w:rsidRDefault="003B7841" w:rsidP="003B7841">
      <w:pPr>
        <w:spacing w:after="0" w:line="240" w:lineRule="auto"/>
        <w:jc w:val="center"/>
        <w:rPr>
          <w:rFonts w:ascii="Calibri" w:hAnsi="Calibri" w:cs="Calibri"/>
          <w:sz w:val="30"/>
          <w:szCs w:val="30"/>
        </w:rPr>
      </w:pPr>
      <w:r w:rsidRPr="003B7841">
        <w:rPr>
          <w:rFonts w:ascii="Calibri" w:hAnsi="Calibri" w:cs="Calibri"/>
          <w:noProof/>
          <w:sz w:val="30"/>
          <w:szCs w:val="30"/>
        </w:rPr>
        <w:drawing>
          <wp:inline distT="0" distB="0" distL="0" distR="0" wp14:anchorId="00DAF85C" wp14:editId="73EB56EC">
            <wp:extent cx="1019175" cy="1855811"/>
            <wp:effectExtent l="0" t="0" r="0" b="0"/>
            <wp:docPr id="1016197238" name="Picture 1" descr="A cross with a statu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97238" name="Picture 1" descr="A cross with a statue on it&#10;&#10;AI-generated content may be incorrect."/>
                    <pic:cNvPicPr/>
                  </pic:nvPicPr>
                  <pic:blipFill rotWithShape="1">
                    <a:blip r:embed="rId5" cstate="print">
                      <a:extLst>
                        <a:ext uri="{28A0092B-C50C-407E-A947-70E740481C1C}">
                          <a14:useLocalDpi xmlns:a14="http://schemas.microsoft.com/office/drawing/2010/main" val="0"/>
                        </a:ext>
                      </a:extLst>
                    </a:blip>
                    <a:srcRect l="31385" t="12399" r="16689" b="24566"/>
                    <a:stretch>
                      <a:fillRect/>
                    </a:stretch>
                  </pic:blipFill>
                  <pic:spPr bwMode="auto">
                    <a:xfrm>
                      <a:off x="0" y="0"/>
                      <a:ext cx="1023701" cy="1864052"/>
                    </a:xfrm>
                    <a:prstGeom prst="rect">
                      <a:avLst/>
                    </a:prstGeom>
                    <a:ln>
                      <a:noFill/>
                    </a:ln>
                    <a:extLst>
                      <a:ext uri="{53640926-AAD7-44D8-BBD7-CCE9431645EC}">
                        <a14:shadowObscured xmlns:a14="http://schemas.microsoft.com/office/drawing/2010/main"/>
                      </a:ext>
                    </a:extLst>
                  </pic:spPr>
                </pic:pic>
              </a:graphicData>
            </a:graphic>
          </wp:inline>
        </w:drawing>
      </w:r>
    </w:p>
    <w:p w14:paraId="1F12EE11" w14:textId="77777777" w:rsidR="003B7841" w:rsidRPr="003B7841" w:rsidRDefault="003B7841" w:rsidP="003B7841">
      <w:pPr>
        <w:spacing w:after="0" w:line="240" w:lineRule="auto"/>
        <w:rPr>
          <w:rFonts w:ascii="Calibri" w:hAnsi="Calibri" w:cs="Calibri"/>
          <w:sz w:val="30"/>
          <w:szCs w:val="30"/>
        </w:rPr>
      </w:pPr>
    </w:p>
    <w:p w14:paraId="2FACDAA6" w14:textId="77777777" w:rsidR="003B7841" w:rsidRDefault="003B7841" w:rsidP="003B7841">
      <w:pPr>
        <w:spacing w:after="0" w:line="240" w:lineRule="auto"/>
        <w:rPr>
          <w:rFonts w:ascii="Calibri" w:hAnsi="Calibri" w:cs="Calibri"/>
          <w:sz w:val="30"/>
          <w:szCs w:val="30"/>
        </w:rPr>
      </w:pPr>
      <w:r>
        <w:rPr>
          <w:rFonts w:ascii="Calibri" w:hAnsi="Calibri" w:cs="Calibri"/>
          <w:sz w:val="30"/>
          <w:szCs w:val="30"/>
        </w:rPr>
        <w:t xml:space="preserve">   </w:t>
      </w:r>
      <w:r w:rsidR="005E785F" w:rsidRPr="003B7841">
        <w:rPr>
          <w:rFonts w:ascii="Calibri" w:hAnsi="Calibri" w:cs="Calibri"/>
          <w:sz w:val="30"/>
          <w:szCs w:val="30"/>
        </w:rPr>
        <w:t xml:space="preserve">Pierre Steib, known affectionately as Uncle Pete, Mr. Pierre, Pete and </w:t>
      </w:r>
      <w:proofErr w:type="spellStart"/>
      <w:r w:rsidR="005E785F" w:rsidRPr="003B7841">
        <w:rPr>
          <w:rFonts w:ascii="Calibri" w:hAnsi="Calibri" w:cs="Calibri"/>
          <w:sz w:val="30"/>
          <w:szCs w:val="30"/>
        </w:rPr>
        <w:t>PawPaw</w:t>
      </w:r>
      <w:proofErr w:type="spellEnd"/>
      <w:r w:rsidR="005E785F" w:rsidRPr="003B7841">
        <w:rPr>
          <w:rFonts w:ascii="Calibri" w:hAnsi="Calibri" w:cs="Calibri"/>
          <w:sz w:val="30"/>
          <w:szCs w:val="30"/>
        </w:rPr>
        <w:t xml:space="preserve">, passed away peacefully at his home on March 12, </w:t>
      </w:r>
      <w:proofErr w:type="gramStart"/>
      <w:r w:rsidR="005E785F" w:rsidRPr="003B7841">
        <w:rPr>
          <w:rFonts w:ascii="Calibri" w:hAnsi="Calibri" w:cs="Calibri"/>
          <w:sz w:val="30"/>
          <w:szCs w:val="30"/>
        </w:rPr>
        <w:t>2025</w:t>
      </w:r>
      <w:proofErr w:type="gramEnd"/>
      <w:r w:rsidR="005E785F" w:rsidRPr="003B7841">
        <w:rPr>
          <w:rFonts w:ascii="Calibri" w:hAnsi="Calibri" w:cs="Calibri"/>
          <w:sz w:val="30"/>
          <w:szCs w:val="30"/>
        </w:rPr>
        <w:t xml:space="preserve"> at the age of 92. Born in Vacherie, LA on November 3, 1932, Pierre was a humble and selfless pillar of his community, always ready with a helping hand or a kind word. His generous spirit and loving heart made him a well-loved fixture in Vacherie and beyond. Pierre lived a life centered around service, friendship, and a deep love for his family and friends. A man of few words, but immensely reliable, he was truly one of a kind. His wisdom, calm demeanor and ability to make everyone feel seen and heard was a God given gift.</w:t>
      </w:r>
    </w:p>
    <w:p w14:paraId="488C6598" w14:textId="77777777" w:rsidR="003B7841" w:rsidRDefault="003B7841" w:rsidP="003B7841">
      <w:pPr>
        <w:spacing w:after="0" w:line="240" w:lineRule="auto"/>
        <w:rPr>
          <w:rFonts w:ascii="Calibri" w:hAnsi="Calibri" w:cs="Calibri"/>
          <w:sz w:val="30"/>
          <w:szCs w:val="30"/>
        </w:rPr>
      </w:pPr>
      <w:r>
        <w:rPr>
          <w:rFonts w:ascii="Calibri" w:hAnsi="Calibri" w:cs="Calibri"/>
          <w:sz w:val="30"/>
          <w:szCs w:val="30"/>
        </w:rPr>
        <w:t xml:space="preserve">   </w:t>
      </w:r>
      <w:r w:rsidR="005E785F" w:rsidRPr="003B7841">
        <w:rPr>
          <w:rFonts w:ascii="Calibri" w:hAnsi="Calibri" w:cs="Calibri"/>
          <w:sz w:val="30"/>
          <w:szCs w:val="30"/>
        </w:rPr>
        <w:t xml:space="preserve">"Blessed are the peacemakers, for they will be called children of God" (Matthew 5:9), fittingly describes the way he lived his life. Pierre’s life was a testament to his generous nature and commitment to his community. As a faithful Catholic, he served as an usher at Our Lady of Peace Catholic Church for many years, until his health would not allow him to continue. His love for his community was also evident in his lifelong membership with the Good Children’s Society. He was a construction worker by trade, serving for many years at Brice Construction Company before retiring. Even after retirement, Pierre's industrious nature didn't wane. He took great pride in helping many in the community by pouring concrete and laying floors in their homes. Despite his own hard work, he never sought recognition or accolades. He filled his days with hobbies that brought joy not only to him but to those around him. He loved spending time with family and friends, tending to his </w:t>
      </w:r>
      <w:r w:rsidR="005E785F" w:rsidRPr="003B7841">
        <w:rPr>
          <w:rFonts w:ascii="Calibri" w:hAnsi="Calibri" w:cs="Calibri"/>
          <w:sz w:val="30"/>
          <w:szCs w:val="30"/>
        </w:rPr>
        <w:lastRenderedPageBreak/>
        <w:t xml:space="preserve">lawn, watching the news, and helping with the family's cherished tradition of "La Boucherie.” He found great pleasure in these simple acts of service, embodying the words of St. Francis of Assisi, "For it is in giving that we receive." </w:t>
      </w:r>
    </w:p>
    <w:p w14:paraId="4E50BF13" w14:textId="77777777" w:rsidR="003B7841" w:rsidRDefault="003B7841" w:rsidP="003B7841">
      <w:pPr>
        <w:spacing w:after="0" w:line="240" w:lineRule="auto"/>
        <w:rPr>
          <w:rFonts w:ascii="Calibri" w:hAnsi="Calibri" w:cs="Calibri"/>
          <w:sz w:val="30"/>
          <w:szCs w:val="30"/>
        </w:rPr>
      </w:pPr>
      <w:r>
        <w:rPr>
          <w:rFonts w:ascii="Calibri" w:hAnsi="Calibri" w:cs="Calibri"/>
          <w:sz w:val="30"/>
          <w:szCs w:val="30"/>
        </w:rPr>
        <w:t xml:space="preserve">   </w:t>
      </w:r>
      <w:r w:rsidR="005E785F" w:rsidRPr="003B7841">
        <w:rPr>
          <w:rFonts w:ascii="Calibri" w:hAnsi="Calibri" w:cs="Calibri"/>
          <w:sz w:val="30"/>
          <w:szCs w:val="30"/>
        </w:rPr>
        <w:t xml:space="preserve">Pierre </w:t>
      </w:r>
      <w:proofErr w:type="gramStart"/>
      <w:r w:rsidR="005E785F" w:rsidRPr="003B7841">
        <w:rPr>
          <w:rFonts w:ascii="Calibri" w:hAnsi="Calibri" w:cs="Calibri"/>
          <w:sz w:val="30"/>
          <w:szCs w:val="30"/>
        </w:rPr>
        <w:t>is survived</w:t>
      </w:r>
      <w:proofErr w:type="gramEnd"/>
      <w:r w:rsidR="005E785F" w:rsidRPr="003B7841">
        <w:rPr>
          <w:rFonts w:ascii="Calibri" w:hAnsi="Calibri" w:cs="Calibri"/>
          <w:sz w:val="30"/>
          <w:szCs w:val="30"/>
        </w:rPr>
        <w:t xml:space="preserve"> by his loving and devoted wife of 67 years, Marie Claretta Dumas Steib, and their children, Rose Mitchell, Rogers Steib, Tammy (Bryan) Johnson, and Sandy (Tellis) Jolivette. His legacy will also be cherished by his grandchildren, Brittany (Perry) Joseph, Harold Mitchell, Jr., Andre (</w:t>
      </w:r>
      <w:proofErr w:type="spellStart"/>
      <w:r w:rsidR="005E785F" w:rsidRPr="003B7841">
        <w:rPr>
          <w:rFonts w:ascii="Calibri" w:hAnsi="Calibri" w:cs="Calibri"/>
          <w:sz w:val="30"/>
          <w:szCs w:val="30"/>
        </w:rPr>
        <w:t>Winitra</w:t>
      </w:r>
      <w:proofErr w:type="spellEnd"/>
      <w:r w:rsidR="005E785F" w:rsidRPr="003B7841">
        <w:rPr>
          <w:rFonts w:ascii="Calibri" w:hAnsi="Calibri" w:cs="Calibri"/>
          <w:sz w:val="30"/>
          <w:szCs w:val="30"/>
        </w:rPr>
        <w:t>)</w:t>
      </w:r>
      <w:r>
        <w:rPr>
          <w:rFonts w:ascii="Calibri" w:hAnsi="Calibri" w:cs="Calibri"/>
          <w:sz w:val="30"/>
          <w:szCs w:val="30"/>
        </w:rPr>
        <w:t xml:space="preserve"> </w:t>
      </w:r>
      <w:r w:rsidR="005E785F" w:rsidRPr="003B7841">
        <w:rPr>
          <w:rFonts w:ascii="Calibri" w:hAnsi="Calibri" w:cs="Calibri"/>
          <w:sz w:val="30"/>
          <w:szCs w:val="30"/>
        </w:rPr>
        <w:t xml:space="preserve">Mitchell, Dante Johnson, Alexis Johnson, Christopher Jolivette, Sydney Jolivette and great-grandchildren, Carter Joseph, Carson Joseph, Avani Mitchell, and Giani Mitchell. His legacy of love and generosity will continue to live on through them. His sister, Emma Narcisse, joins in mourning his loss. </w:t>
      </w:r>
    </w:p>
    <w:p w14:paraId="7FFDD1D4" w14:textId="77777777" w:rsidR="003B7841" w:rsidRDefault="003B7841" w:rsidP="003B7841">
      <w:pPr>
        <w:spacing w:after="0" w:line="240" w:lineRule="auto"/>
        <w:rPr>
          <w:rFonts w:ascii="Calibri" w:hAnsi="Calibri" w:cs="Calibri"/>
          <w:sz w:val="30"/>
          <w:szCs w:val="30"/>
        </w:rPr>
      </w:pPr>
      <w:r>
        <w:rPr>
          <w:rFonts w:ascii="Calibri" w:hAnsi="Calibri" w:cs="Calibri"/>
          <w:sz w:val="30"/>
          <w:szCs w:val="30"/>
        </w:rPr>
        <w:t xml:space="preserve">   </w:t>
      </w:r>
      <w:r w:rsidR="005E785F" w:rsidRPr="003B7841">
        <w:rPr>
          <w:rFonts w:ascii="Calibri" w:hAnsi="Calibri" w:cs="Calibri"/>
          <w:sz w:val="30"/>
          <w:szCs w:val="30"/>
        </w:rPr>
        <w:t xml:space="preserve">Pierre was preceded in death by his parents, Sylvester Sr., and Amy Oubre, his brothers Hilton Sr., Nelson Sr., Florian Steib, Calvin Sr., Clifford Steib, Sylvester Jr., and sisters Marina Saul, </w:t>
      </w:r>
      <w:proofErr w:type="spellStart"/>
      <w:r w:rsidR="005E785F" w:rsidRPr="003B7841">
        <w:rPr>
          <w:rFonts w:ascii="Calibri" w:hAnsi="Calibri" w:cs="Calibri"/>
          <w:sz w:val="30"/>
          <w:szCs w:val="30"/>
        </w:rPr>
        <w:t>Louvertha</w:t>
      </w:r>
      <w:proofErr w:type="spellEnd"/>
      <w:r w:rsidR="005E785F" w:rsidRPr="003B7841">
        <w:rPr>
          <w:rFonts w:ascii="Calibri" w:hAnsi="Calibri" w:cs="Calibri"/>
          <w:sz w:val="30"/>
          <w:szCs w:val="30"/>
        </w:rPr>
        <w:t xml:space="preserve"> Gros, Floretta Dumas, Florence Jeffery, </w:t>
      </w:r>
      <w:proofErr w:type="spellStart"/>
      <w:r w:rsidR="005E785F" w:rsidRPr="003B7841">
        <w:rPr>
          <w:rFonts w:ascii="Calibri" w:hAnsi="Calibri" w:cs="Calibri"/>
          <w:sz w:val="30"/>
          <w:szCs w:val="30"/>
        </w:rPr>
        <w:t>LuAnna</w:t>
      </w:r>
      <w:proofErr w:type="spellEnd"/>
      <w:r w:rsidR="005E785F" w:rsidRPr="003B7841">
        <w:rPr>
          <w:rFonts w:ascii="Calibri" w:hAnsi="Calibri" w:cs="Calibri"/>
          <w:sz w:val="30"/>
          <w:szCs w:val="30"/>
        </w:rPr>
        <w:t xml:space="preserve"> Lemieux, and Amy Saul. </w:t>
      </w:r>
    </w:p>
    <w:p w14:paraId="567C27D3" w14:textId="77777777" w:rsidR="003B7841" w:rsidRDefault="003B7841" w:rsidP="003B7841">
      <w:pPr>
        <w:spacing w:after="0" w:line="240" w:lineRule="auto"/>
        <w:rPr>
          <w:rFonts w:ascii="Calibri" w:hAnsi="Calibri" w:cs="Calibri"/>
          <w:sz w:val="30"/>
          <w:szCs w:val="30"/>
        </w:rPr>
      </w:pPr>
      <w:r>
        <w:rPr>
          <w:rFonts w:ascii="Calibri" w:hAnsi="Calibri" w:cs="Calibri"/>
          <w:sz w:val="30"/>
          <w:szCs w:val="30"/>
        </w:rPr>
        <w:t xml:space="preserve">   </w:t>
      </w:r>
      <w:r w:rsidR="005E785F" w:rsidRPr="003B7841">
        <w:rPr>
          <w:rFonts w:ascii="Calibri" w:hAnsi="Calibri" w:cs="Calibri"/>
          <w:sz w:val="30"/>
          <w:szCs w:val="30"/>
        </w:rPr>
        <w:t xml:space="preserve">A Mass of Christian Burial will be celebrated to honor his life on Tuesday, March 18, </w:t>
      </w:r>
      <w:proofErr w:type="gramStart"/>
      <w:r w:rsidR="005E785F" w:rsidRPr="003B7841">
        <w:rPr>
          <w:rFonts w:ascii="Calibri" w:hAnsi="Calibri" w:cs="Calibri"/>
          <w:sz w:val="30"/>
          <w:szCs w:val="30"/>
        </w:rPr>
        <w:t>2025</w:t>
      </w:r>
      <w:proofErr w:type="gramEnd"/>
      <w:r w:rsidR="005E785F" w:rsidRPr="003B7841">
        <w:rPr>
          <w:rFonts w:ascii="Calibri" w:hAnsi="Calibri" w:cs="Calibri"/>
          <w:sz w:val="30"/>
          <w:szCs w:val="30"/>
        </w:rPr>
        <w:t xml:space="preserve"> at Our Lady of Peace Catholic Church located in Vacherie, Louisiana.  Visitation will begin for 9 am followed by Mass for 11 am. Entombment Our Lady of Peace Catholic Church Cemetery. Services are under the direction of Treasures of Life Funeral Services, 315 E. Airline Hwy., Gramercy, LA 70052. </w:t>
      </w:r>
    </w:p>
    <w:p w14:paraId="1AA63E4E" w14:textId="57BCC81E" w:rsidR="005E785F" w:rsidRDefault="003B7841" w:rsidP="003B7841">
      <w:pPr>
        <w:spacing w:after="0" w:line="240" w:lineRule="auto"/>
        <w:rPr>
          <w:rFonts w:ascii="Calibri" w:hAnsi="Calibri" w:cs="Calibri"/>
          <w:sz w:val="30"/>
          <w:szCs w:val="30"/>
        </w:rPr>
      </w:pPr>
      <w:r>
        <w:rPr>
          <w:rFonts w:ascii="Calibri" w:hAnsi="Calibri" w:cs="Calibri"/>
          <w:sz w:val="30"/>
          <w:szCs w:val="30"/>
        </w:rPr>
        <w:t xml:space="preserve">   </w:t>
      </w:r>
      <w:r w:rsidR="005E785F" w:rsidRPr="003B7841">
        <w:rPr>
          <w:rFonts w:ascii="Calibri" w:hAnsi="Calibri" w:cs="Calibri"/>
          <w:sz w:val="30"/>
          <w:szCs w:val="30"/>
        </w:rPr>
        <w:t xml:space="preserve">As we remember and celebrate his life, let us hold dear the lessons he imparted and the love he shared. His humble spirit, loving heart, undeniable presence, and generous soul will forever be remembered. His life was a testament to the power of unconditional love, service, and community, and his memory will live on in our hearts. We invite you to leave your memories of Pierre and upload photos to the memorial page, keeping his spirit alive in our shared </w:t>
      </w:r>
      <w:proofErr w:type="gramStart"/>
      <w:r w:rsidR="005E785F" w:rsidRPr="003B7841">
        <w:rPr>
          <w:rFonts w:ascii="Calibri" w:hAnsi="Calibri" w:cs="Calibri"/>
          <w:sz w:val="30"/>
          <w:szCs w:val="30"/>
        </w:rPr>
        <w:t>remembrances</w:t>
      </w:r>
      <w:proofErr w:type="gramEnd"/>
      <w:r w:rsidR="005E785F" w:rsidRPr="003B7841">
        <w:rPr>
          <w:rFonts w:ascii="Calibri" w:hAnsi="Calibri" w:cs="Calibri"/>
          <w:sz w:val="30"/>
          <w:szCs w:val="30"/>
        </w:rPr>
        <w:t xml:space="preserve">. We find comfort in knowing that his legacy will continue to live on through each person he touched </w:t>
      </w:r>
      <w:proofErr w:type="gramStart"/>
      <w:r w:rsidR="005E785F" w:rsidRPr="003B7841">
        <w:rPr>
          <w:rFonts w:ascii="Calibri" w:hAnsi="Calibri" w:cs="Calibri"/>
          <w:sz w:val="30"/>
          <w:szCs w:val="30"/>
        </w:rPr>
        <w:t>and in every story</w:t>
      </w:r>
      <w:proofErr w:type="gramEnd"/>
      <w:r w:rsidR="005E785F" w:rsidRPr="003B7841">
        <w:rPr>
          <w:rFonts w:ascii="Calibri" w:hAnsi="Calibri" w:cs="Calibri"/>
          <w:sz w:val="30"/>
          <w:szCs w:val="30"/>
        </w:rPr>
        <w:t xml:space="preserve"> shared.</w:t>
      </w:r>
    </w:p>
    <w:p w14:paraId="7F897744" w14:textId="77777777" w:rsidR="003B7841" w:rsidRPr="003B7841" w:rsidRDefault="003B7841" w:rsidP="003B7841">
      <w:pPr>
        <w:spacing w:after="0" w:line="240" w:lineRule="auto"/>
        <w:rPr>
          <w:rFonts w:ascii="Calibri" w:hAnsi="Calibri" w:cs="Calibri"/>
          <w:sz w:val="30"/>
          <w:szCs w:val="30"/>
        </w:rPr>
      </w:pPr>
    </w:p>
    <w:p w14:paraId="7C59FE7B" w14:textId="641CF498" w:rsidR="005E785F" w:rsidRPr="003B7841" w:rsidRDefault="005E785F" w:rsidP="003B7841">
      <w:pPr>
        <w:spacing w:after="0" w:line="240" w:lineRule="auto"/>
      </w:pPr>
      <w:r w:rsidRPr="003B7841">
        <w:rPr>
          <w:rFonts w:ascii="Calibri" w:hAnsi="Calibri" w:cs="Calibri"/>
          <w:sz w:val="30"/>
          <w:szCs w:val="30"/>
        </w:rPr>
        <w:t>Treasures of Life Funeral</w:t>
      </w:r>
      <w:r w:rsidRPr="003B7841">
        <w:t xml:space="preserve"> Services, Gramercy, Louisiana</w:t>
      </w:r>
    </w:p>
    <w:p w14:paraId="74C7315D" w14:textId="0BD8E3C2" w:rsidR="00B915BC" w:rsidRDefault="00B915BC">
      <w:r>
        <w:t xml:space="preserve">March </w:t>
      </w:r>
      <w:r w:rsidR="00EF77AA">
        <w:t>20</w:t>
      </w:r>
      <w:r>
        <w:t>, 2025</w:t>
      </w:r>
    </w:p>
    <w:sectPr w:rsidR="00B91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DC"/>
    <w:rsid w:val="0014154E"/>
    <w:rsid w:val="003B7841"/>
    <w:rsid w:val="005E785F"/>
    <w:rsid w:val="008E5255"/>
    <w:rsid w:val="009A3DDC"/>
    <w:rsid w:val="00B60F42"/>
    <w:rsid w:val="00B915BC"/>
    <w:rsid w:val="00E47686"/>
    <w:rsid w:val="00E54074"/>
    <w:rsid w:val="00E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ABA1"/>
  <w15:chartTrackingRefBased/>
  <w15:docId w15:val="{41B8ED4F-2295-4D26-88C4-9E3D8871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F42"/>
  </w:style>
  <w:style w:type="paragraph" w:styleId="Heading1">
    <w:name w:val="heading 1"/>
    <w:basedOn w:val="Normal"/>
    <w:next w:val="Normal"/>
    <w:link w:val="Heading1Char"/>
    <w:uiPriority w:val="9"/>
    <w:qFormat/>
    <w:rsid w:val="009A3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DDC"/>
    <w:rPr>
      <w:rFonts w:eastAsiaTheme="majorEastAsia" w:cstheme="majorBidi"/>
      <w:color w:val="272727" w:themeColor="text1" w:themeTint="D8"/>
    </w:rPr>
  </w:style>
  <w:style w:type="paragraph" w:styleId="Title">
    <w:name w:val="Title"/>
    <w:basedOn w:val="Normal"/>
    <w:next w:val="Normal"/>
    <w:link w:val="TitleChar"/>
    <w:uiPriority w:val="10"/>
    <w:qFormat/>
    <w:rsid w:val="009A3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DDC"/>
    <w:pPr>
      <w:spacing w:before="160"/>
      <w:jc w:val="center"/>
    </w:pPr>
    <w:rPr>
      <w:i/>
      <w:iCs/>
      <w:color w:val="404040" w:themeColor="text1" w:themeTint="BF"/>
    </w:rPr>
  </w:style>
  <w:style w:type="character" w:customStyle="1" w:styleId="QuoteChar">
    <w:name w:val="Quote Char"/>
    <w:basedOn w:val="DefaultParagraphFont"/>
    <w:link w:val="Quote"/>
    <w:uiPriority w:val="29"/>
    <w:rsid w:val="009A3DDC"/>
    <w:rPr>
      <w:i/>
      <w:iCs/>
      <w:color w:val="404040" w:themeColor="text1" w:themeTint="BF"/>
    </w:rPr>
  </w:style>
  <w:style w:type="paragraph" w:styleId="ListParagraph">
    <w:name w:val="List Paragraph"/>
    <w:basedOn w:val="Normal"/>
    <w:uiPriority w:val="34"/>
    <w:qFormat/>
    <w:rsid w:val="009A3DDC"/>
    <w:pPr>
      <w:ind w:left="720"/>
      <w:contextualSpacing/>
    </w:pPr>
  </w:style>
  <w:style w:type="character" w:styleId="IntenseEmphasis">
    <w:name w:val="Intense Emphasis"/>
    <w:basedOn w:val="DefaultParagraphFont"/>
    <w:uiPriority w:val="21"/>
    <w:qFormat/>
    <w:rsid w:val="009A3DDC"/>
    <w:rPr>
      <w:i/>
      <w:iCs/>
      <w:color w:val="0F4761" w:themeColor="accent1" w:themeShade="BF"/>
    </w:rPr>
  </w:style>
  <w:style w:type="paragraph" w:styleId="IntenseQuote">
    <w:name w:val="Intense Quote"/>
    <w:basedOn w:val="Normal"/>
    <w:next w:val="Normal"/>
    <w:link w:val="IntenseQuoteChar"/>
    <w:uiPriority w:val="30"/>
    <w:qFormat/>
    <w:rsid w:val="009A3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DDC"/>
    <w:rPr>
      <w:i/>
      <w:iCs/>
      <w:color w:val="0F4761" w:themeColor="accent1" w:themeShade="BF"/>
    </w:rPr>
  </w:style>
  <w:style w:type="character" w:styleId="IntenseReference">
    <w:name w:val="Intense Reference"/>
    <w:basedOn w:val="DefaultParagraphFont"/>
    <w:uiPriority w:val="32"/>
    <w:qFormat/>
    <w:rsid w:val="009A3D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098">
      <w:bodyDiv w:val="1"/>
      <w:marLeft w:val="0"/>
      <w:marRight w:val="0"/>
      <w:marTop w:val="0"/>
      <w:marBottom w:val="0"/>
      <w:divBdr>
        <w:top w:val="none" w:sz="0" w:space="0" w:color="auto"/>
        <w:left w:val="none" w:sz="0" w:space="0" w:color="auto"/>
        <w:bottom w:val="none" w:sz="0" w:space="0" w:color="auto"/>
        <w:right w:val="none" w:sz="0" w:space="0" w:color="auto"/>
      </w:divBdr>
      <w:divsChild>
        <w:div w:id="704989222">
          <w:marLeft w:val="0"/>
          <w:marRight w:val="0"/>
          <w:marTop w:val="0"/>
          <w:marBottom w:val="0"/>
          <w:divBdr>
            <w:top w:val="single" w:sz="2" w:space="0" w:color="E5E7EB"/>
            <w:left w:val="single" w:sz="2" w:space="0" w:color="E5E7EB"/>
            <w:bottom w:val="single" w:sz="2" w:space="0" w:color="E5E7EB"/>
            <w:right w:val="single" w:sz="2" w:space="0" w:color="E5E7EB"/>
          </w:divBdr>
        </w:div>
        <w:div w:id="68312341">
          <w:marLeft w:val="0"/>
          <w:marRight w:val="0"/>
          <w:marTop w:val="0"/>
          <w:marBottom w:val="0"/>
          <w:divBdr>
            <w:top w:val="single" w:sz="2" w:space="0" w:color="E5E7EB"/>
            <w:left w:val="single" w:sz="2" w:space="0" w:color="E5E7EB"/>
            <w:bottom w:val="single" w:sz="2" w:space="0" w:color="E5E7EB"/>
            <w:right w:val="single" w:sz="2" w:space="0" w:color="E5E7EB"/>
          </w:divBdr>
          <w:divsChild>
            <w:div w:id="1791239811">
              <w:marLeft w:val="0"/>
              <w:marRight w:val="0"/>
              <w:marTop w:val="0"/>
              <w:marBottom w:val="0"/>
              <w:divBdr>
                <w:top w:val="single" w:sz="2" w:space="0" w:color="E5E7EB"/>
                <w:left w:val="single" w:sz="2" w:space="0" w:color="E5E7EB"/>
                <w:bottom w:val="single" w:sz="2" w:space="0" w:color="E5E7EB"/>
                <w:right w:val="single" w:sz="2" w:space="0" w:color="E5E7EB"/>
              </w:divBdr>
              <w:divsChild>
                <w:div w:id="2085103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2890824">
      <w:bodyDiv w:val="1"/>
      <w:marLeft w:val="0"/>
      <w:marRight w:val="0"/>
      <w:marTop w:val="0"/>
      <w:marBottom w:val="0"/>
      <w:divBdr>
        <w:top w:val="none" w:sz="0" w:space="0" w:color="auto"/>
        <w:left w:val="none" w:sz="0" w:space="0" w:color="auto"/>
        <w:bottom w:val="none" w:sz="0" w:space="0" w:color="auto"/>
        <w:right w:val="none" w:sz="0" w:space="0" w:color="auto"/>
      </w:divBdr>
    </w:div>
    <w:div w:id="384838308">
      <w:bodyDiv w:val="1"/>
      <w:marLeft w:val="0"/>
      <w:marRight w:val="0"/>
      <w:marTop w:val="0"/>
      <w:marBottom w:val="0"/>
      <w:divBdr>
        <w:top w:val="none" w:sz="0" w:space="0" w:color="auto"/>
        <w:left w:val="none" w:sz="0" w:space="0" w:color="auto"/>
        <w:bottom w:val="none" w:sz="0" w:space="0" w:color="auto"/>
        <w:right w:val="none" w:sz="0" w:space="0" w:color="auto"/>
      </w:divBdr>
      <w:divsChild>
        <w:div w:id="207033617">
          <w:marLeft w:val="0"/>
          <w:marRight w:val="0"/>
          <w:marTop w:val="0"/>
          <w:marBottom w:val="0"/>
          <w:divBdr>
            <w:top w:val="single" w:sz="2" w:space="0" w:color="E5E7EB"/>
            <w:left w:val="single" w:sz="2" w:space="0" w:color="E5E7EB"/>
            <w:bottom w:val="single" w:sz="2" w:space="0" w:color="E5E7EB"/>
            <w:right w:val="single" w:sz="2" w:space="0" w:color="E5E7EB"/>
          </w:divBdr>
        </w:div>
        <w:div w:id="614092512">
          <w:marLeft w:val="0"/>
          <w:marRight w:val="0"/>
          <w:marTop w:val="0"/>
          <w:marBottom w:val="0"/>
          <w:divBdr>
            <w:top w:val="single" w:sz="2" w:space="0" w:color="E5E7EB"/>
            <w:left w:val="single" w:sz="2" w:space="0" w:color="E5E7EB"/>
            <w:bottom w:val="single" w:sz="2" w:space="0" w:color="E5E7EB"/>
            <w:right w:val="single" w:sz="2" w:space="0" w:color="E5E7EB"/>
          </w:divBdr>
          <w:divsChild>
            <w:div w:id="1485050382">
              <w:marLeft w:val="0"/>
              <w:marRight w:val="0"/>
              <w:marTop w:val="0"/>
              <w:marBottom w:val="0"/>
              <w:divBdr>
                <w:top w:val="single" w:sz="2" w:space="0" w:color="E5E7EB"/>
                <w:left w:val="single" w:sz="2" w:space="0" w:color="E5E7EB"/>
                <w:bottom w:val="single" w:sz="2" w:space="0" w:color="E5E7EB"/>
                <w:right w:val="single" w:sz="2" w:space="0" w:color="E5E7EB"/>
              </w:divBdr>
              <w:divsChild>
                <w:div w:id="1031958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02519338">
      <w:bodyDiv w:val="1"/>
      <w:marLeft w:val="0"/>
      <w:marRight w:val="0"/>
      <w:marTop w:val="0"/>
      <w:marBottom w:val="0"/>
      <w:divBdr>
        <w:top w:val="none" w:sz="0" w:space="0" w:color="auto"/>
        <w:left w:val="none" w:sz="0" w:space="0" w:color="auto"/>
        <w:bottom w:val="none" w:sz="0" w:space="0" w:color="auto"/>
        <w:right w:val="none" w:sz="0" w:space="0" w:color="auto"/>
      </w:divBdr>
    </w:div>
    <w:div w:id="1030187080">
      <w:bodyDiv w:val="1"/>
      <w:marLeft w:val="0"/>
      <w:marRight w:val="0"/>
      <w:marTop w:val="0"/>
      <w:marBottom w:val="0"/>
      <w:divBdr>
        <w:top w:val="none" w:sz="0" w:space="0" w:color="auto"/>
        <w:left w:val="none" w:sz="0" w:space="0" w:color="auto"/>
        <w:bottom w:val="none" w:sz="0" w:space="0" w:color="auto"/>
        <w:right w:val="none" w:sz="0" w:space="0" w:color="auto"/>
      </w:divBdr>
    </w:div>
    <w:div w:id="175107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886E-73D1-4F05-988C-A7CE70BE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2025-03-20T12:31:00Z</dcterms:created>
  <dcterms:modified xsi:type="dcterms:W3CDTF">2025-09-20T12:03:00Z</dcterms:modified>
</cp:coreProperties>
</file>