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CC6754" w:rsidP="00067ED4">
      <w:pPr>
        <w:spacing w:after="0" w:line="240" w:lineRule="auto"/>
        <w:jc w:val="center"/>
        <w:rPr>
          <w:rFonts w:cstheme="minorHAnsi"/>
          <w:sz w:val="40"/>
          <w:szCs w:val="40"/>
        </w:rPr>
      </w:pPr>
      <w:r>
        <w:rPr>
          <w:rFonts w:cstheme="minorHAnsi"/>
          <w:sz w:val="40"/>
          <w:szCs w:val="40"/>
        </w:rPr>
        <w:t xml:space="preserve">Cheryl (Mitchell) </w:t>
      </w:r>
      <w:proofErr w:type="spellStart"/>
      <w:r>
        <w:rPr>
          <w:rFonts w:cstheme="minorHAnsi"/>
          <w:sz w:val="40"/>
          <w:szCs w:val="40"/>
        </w:rPr>
        <w:t>Honore</w:t>
      </w:r>
      <w:proofErr w:type="spellEnd"/>
    </w:p>
    <w:p w:rsidR="00067ED4" w:rsidRPr="00067ED4" w:rsidRDefault="00CC6754" w:rsidP="00067ED4">
      <w:pPr>
        <w:spacing w:after="0" w:line="240" w:lineRule="auto"/>
        <w:jc w:val="center"/>
        <w:rPr>
          <w:rFonts w:cstheme="minorHAnsi"/>
          <w:sz w:val="40"/>
          <w:szCs w:val="40"/>
        </w:rPr>
      </w:pPr>
      <w:r>
        <w:rPr>
          <w:rFonts w:cstheme="minorHAnsi"/>
          <w:sz w:val="40"/>
          <w:szCs w:val="40"/>
        </w:rPr>
        <w:t>February 24, 1953 – December 31, 2009</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CC6754" w:rsidP="00067ED4">
      <w:pPr>
        <w:spacing w:after="0" w:line="240" w:lineRule="auto"/>
        <w:jc w:val="center"/>
        <w:rPr>
          <w:rFonts w:cstheme="minorHAnsi"/>
          <w:sz w:val="30"/>
          <w:szCs w:val="30"/>
        </w:rPr>
      </w:pPr>
      <w:r>
        <w:rPr>
          <w:rFonts w:cstheme="minorHAnsi"/>
          <w:noProof/>
          <w:sz w:val="30"/>
          <w:szCs w:val="30"/>
        </w:rPr>
        <w:drawing>
          <wp:inline distT="0" distB="0" distL="0" distR="0">
            <wp:extent cx="4019107" cy="2301110"/>
            <wp:effectExtent l="0" t="0" r="63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oreCheryl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27724" cy="2306043"/>
                    </a:xfrm>
                    <a:prstGeom prst="rect">
                      <a:avLst/>
                    </a:prstGeom>
                  </pic:spPr>
                </pic:pic>
              </a:graphicData>
            </a:graphic>
          </wp:inline>
        </w:drawing>
      </w:r>
    </w:p>
    <w:p w:rsidR="00067ED4" w:rsidRPr="00067ED4" w:rsidRDefault="00067ED4" w:rsidP="00067ED4">
      <w:pPr>
        <w:spacing w:after="0" w:line="240" w:lineRule="auto"/>
        <w:rPr>
          <w:rFonts w:cstheme="minorHAnsi"/>
          <w:sz w:val="30"/>
          <w:szCs w:val="30"/>
        </w:rPr>
      </w:pPr>
    </w:p>
    <w:p w:rsidR="00CC6754" w:rsidRDefault="00CC6754" w:rsidP="00CC6754">
      <w:pPr>
        <w:spacing w:after="0" w:line="240" w:lineRule="auto"/>
        <w:rPr>
          <w:sz w:val="30"/>
          <w:szCs w:val="30"/>
        </w:rPr>
      </w:pPr>
      <w:r>
        <w:rPr>
          <w:sz w:val="30"/>
          <w:szCs w:val="30"/>
        </w:rPr>
        <w:t xml:space="preserve">   </w:t>
      </w:r>
      <w:r w:rsidRPr="00CC6754">
        <w:rPr>
          <w:sz w:val="30"/>
          <w:szCs w:val="30"/>
        </w:rPr>
        <w:t xml:space="preserve">"The Lord is my Shepherd, I shall not want </w:t>
      </w:r>
      <w:proofErr w:type="gramStart"/>
      <w:r w:rsidRPr="00CC6754">
        <w:rPr>
          <w:sz w:val="30"/>
          <w:szCs w:val="30"/>
        </w:rPr>
        <w:t>… "</w:t>
      </w:r>
      <w:proofErr w:type="gramEnd"/>
      <w:r w:rsidRPr="00CC6754">
        <w:rPr>
          <w:sz w:val="30"/>
          <w:szCs w:val="30"/>
        </w:rPr>
        <w:t xml:space="preserve"> Psalm 23. This loving wife, mother and grandmother departed from this Earth shortly after 1 p.m. Thursday, Dec. 31, 2009, surrounded by family and loved ones at Our Lady of the Lake Regional Medical Center. </w:t>
      </w:r>
    </w:p>
    <w:p w:rsidR="00CC6754" w:rsidRDefault="00CC6754" w:rsidP="00CC6754">
      <w:pPr>
        <w:spacing w:after="0" w:line="240" w:lineRule="auto"/>
        <w:rPr>
          <w:sz w:val="30"/>
          <w:szCs w:val="30"/>
        </w:rPr>
      </w:pPr>
      <w:r>
        <w:rPr>
          <w:sz w:val="30"/>
          <w:szCs w:val="30"/>
        </w:rPr>
        <w:t xml:space="preserve">   </w:t>
      </w:r>
      <w:r w:rsidRPr="00CC6754">
        <w:rPr>
          <w:sz w:val="30"/>
          <w:szCs w:val="30"/>
        </w:rPr>
        <w:t xml:space="preserve">She was born to the union of Henry Mitchell Sr. and </w:t>
      </w:r>
      <w:proofErr w:type="spellStart"/>
      <w:r w:rsidRPr="00CC6754">
        <w:rPr>
          <w:sz w:val="30"/>
          <w:szCs w:val="30"/>
        </w:rPr>
        <w:t>Tampy</w:t>
      </w:r>
      <w:proofErr w:type="spellEnd"/>
      <w:r w:rsidRPr="00CC6754">
        <w:rPr>
          <w:sz w:val="30"/>
          <w:szCs w:val="30"/>
        </w:rPr>
        <w:t xml:space="preserve"> W. Mitchell in St. James on Feb. 24, 1953. She was baptized at St. James Catholic Church, where she practiced her faith until she married. She continued her faith at St. Anthony Catholic Church, Baton Rouge. She was the loving wife of Willie B. </w:t>
      </w:r>
      <w:proofErr w:type="spellStart"/>
      <w:r w:rsidRPr="00CC6754">
        <w:rPr>
          <w:sz w:val="30"/>
          <w:szCs w:val="30"/>
        </w:rPr>
        <w:t>Honore</w:t>
      </w:r>
      <w:proofErr w:type="spellEnd"/>
      <w:r w:rsidRPr="00CC6754">
        <w:rPr>
          <w:sz w:val="30"/>
          <w:szCs w:val="30"/>
        </w:rPr>
        <w:t xml:space="preserve">, and to this union four children were born. She graduated from Magnolia High School in 1971 and Southern University in computer science in 1975. She was employed with the state of Louisiana for more than 30 years. She was preceded in death by her parents. </w:t>
      </w:r>
    </w:p>
    <w:p w:rsidR="00CC6754" w:rsidRDefault="00CC6754" w:rsidP="00CC6754">
      <w:pPr>
        <w:spacing w:after="0" w:line="240" w:lineRule="auto"/>
        <w:rPr>
          <w:sz w:val="30"/>
          <w:szCs w:val="30"/>
        </w:rPr>
      </w:pPr>
      <w:r>
        <w:rPr>
          <w:sz w:val="30"/>
          <w:szCs w:val="30"/>
        </w:rPr>
        <w:t xml:space="preserve">   </w:t>
      </w:r>
      <w:r w:rsidRPr="00CC6754">
        <w:rPr>
          <w:sz w:val="30"/>
          <w:szCs w:val="30"/>
        </w:rPr>
        <w:t xml:space="preserve">Cheryl leaves to cherish her memory her husband, Willie B. </w:t>
      </w:r>
      <w:proofErr w:type="spellStart"/>
      <w:r w:rsidRPr="00CC6754">
        <w:rPr>
          <w:sz w:val="30"/>
          <w:szCs w:val="30"/>
        </w:rPr>
        <w:t>Honore</w:t>
      </w:r>
      <w:proofErr w:type="spellEnd"/>
      <w:r w:rsidRPr="00CC6754">
        <w:rPr>
          <w:sz w:val="30"/>
          <w:szCs w:val="30"/>
        </w:rPr>
        <w:t xml:space="preserve">; four children, Elliot and spouse Lakisha </w:t>
      </w:r>
      <w:proofErr w:type="spellStart"/>
      <w:r w:rsidRPr="00CC6754">
        <w:rPr>
          <w:sz w:val="30"/>
          <w:szCs w:val="30"/>
        </w:rPr>
        <w:t>Honore</w:t>
      </w:r>
      <w:proofErr w:type="spellEnd"/>
      <w:r w:rsidRPr="00CC6754">
        <w:rPr>
          <w:sz w:val="30"/>
          <w:szCs w:val="30"/>
        </w:rPr>
        <w:t xml:space="preserve">, Dorothy and spouse </w:t>
      </w:r>
      <w:proofErr w:type="spellStart"/>
      <w:r w:rsidRPr="00CC6754">
        <w:rPr>
          <w:sz w:val="30"/>
          <w:szCs w:val="30"/>
        </w:rPr>
        <w:t>LaRon</w:t>
      </w:r>
      <w:proofErr w:type="spellEnd"/>
      <w:r w:rsidRPr="00CC6754">
        <w:rPr>
          <w:sz w:val="30"/>
          <w:szCs w:val="30"/>
        </w:rPr>
        <w:t xml:space="preserve"> White, Travis J. </w:t>
      </w:r>
      <w:proofErr w:type="spellStart"/>
      <w:r w:rsidRPr="00CC6754">
        <w:rPr>
          <w:sz w:val="30"/>
          <w:szCs w:val="30"/>
        </w:rPr>
        <w:t>Honore</w:t>
      </w:r>
      <w:proofErr w:type="spellEnd"/>
      <w:r w:rsidRPr="00CC6754">
        <w:rPr>
          <w:sz w:val="30"/>
          <w:szCs w:val="30"/>
        </w:rPr>
        <w:t xml:space="preserve">, and Jessica </w:t>
      </w:r>
      <w:proofErr w:type="spellStart"/>
      <w:r w:rsidRPr="00CC6754">
        <w:rPr>
          <w:sz w:val="30"/>
          <w:szCs w:val="30"/>
        </w:rPr>
        <w:t>Honore</w:t>
      </w:r>
      <w:proofErr w:type="spellEnd"/>
      <w:r w:rsidRPr="00CC6754">
        <w:rPr>
          <w:sz w:val="30"/>
          <w:szCs w:val="30"/>
        </w:rPr>
        <w:t xml:space="preserve">; two grandchildren; eight siblings, Lolita and spouse Edward </w:t>
      </w:r>
      <w:proofErr w:type="spellStart"/>
      <w:r w:rsidRPr="00CC6754">
        <w:rPr>
          <w:sz w:val="30"/>
          <w:szCs w:val="30"/>
        </w:rPr>
        <w:t>Scioneaux</w:t>
      </w:r>
      <w:proofErr w:type="spellEnd"/>
      <w:r w:rsidRPr="00CC6754">
        <w:rPr>
          <w:sz w:val="30"/>
          <w:szCs w:val="30"/>
        </w:rPr>
        <w:t xml:space="preserve">, Helen Aubert, Mable and spouse Leroy Hill, Henry and spouse Laura Mitchell Jr., Karl and spouse Ramona Mitchell, Mary and spouse Carl Simmons, Kathleen Frazier, and </w:t>
      </w:r>
      <w:proofErr w:type="spellStart"/>
      <w:r w:rsidRPr="00CC6754">
        <w:rPr>
          <w:sz w:val="30"/>
          <w:szCs w:val="30"/>
        </w:rPr>
        <w:t>SueWon</w:t>
      </w:r>
      <w:proofErr w:type="spellEnd"/>
      <w:r w:rsidRPr="00CC6754">
        <w:rPr>
          <w:sz w:val="30"/>
          <w:szCs w:val="30"/>
        </w:rPr>
        <w:t xml:space="preserve"> and spouse Hilton Narcisse; sister-in-law, Gail and spouse Leroy </w:t>
      </w:r>
      <w:proofErr w:type="spellStart"/>
      <w:r w:rsidRPr="00CC6754">
        <w:rPr>
          <w:sz w:val="30"/>
          <w:szCs w:val="30"/>
        </w:rPr>
        <w:t>Conish</w:t>
      </w:r>
      <w:proofErr w:type="spellEnd"/>
      <w:r w:rsidRPr="00CC6754">
        <w:rPr>
          <w:sz w:val="30"/>
          <w:szCs w:val="30"/>
        </w:rPr>
        <w:t xml:space="preserve">; brother-in-law, Cornel and spouse Hattie </w:t>
      </w:r>
      <w:proofErr w:type="spellStart"/>
      <w:r w:rsidRPr="00CC6754">
        <w:rPr>
          <w:sz w:val="30"/>
          <w:szCs w:val="30"/>
        </w:rPr>
        <w:t>Honore</w:t>
      </w:r>
      <w:proofErr w:type="spellEnd"/>
      <w:r w:rsidRPr="00CC6754">
        <w:rPr>
          <w:sz w:val="30"/>
          <w:szCs w:val="30"/>
        </w:rPr>
        <w:t xml:space="preserve">; 13 aunts and uncles; and a host of nieces, nephews, godchildren and friends. </w:t>
      </w:r>
    </w:p>
    <w:p w:rsidR="00CC6754" w:rsidRDefault="00CC6754" w:rsidP="00CC6754">
      <w:pPr>
        <w:spacing w:after="0" w:line="240" w:lineRule="auto"/>
        <w:rPr>
          <w:sz w:val="30"/>
          <w:szCs w:val="30"/>
        </w:rPr>
      </w:pPr>
      <w:r>
        <w:rPr>
          <w:sz w:val="30"/>
          <w:szCs w:val="30"/>
        </w:rPr>
        <w:t xml:space="preserve">   </w:t>
      </w:r>
      <w:r w:rsidRPr="00CC6754">
        <w:rPr>
          <w:sz w:val="30"/>
          <w:szCs w:val="30"/>
        </w:rPr>
        <w:t xml:space="preserve">Visitation at St. James Catholic Church, St. James, on Thursday, Jan. 7, from 9 a.m. until Mass of Christian Burial at 11 a.m., with the Rev. Louis </w:t>
      </w:r>
      <w:proofErr w:type="spellStart"/>
      <w:r w:rsidRPr="00CC6754">
        <w:rPr>
          <w:sz w:val="30"/>
          <w:szCs w:val="30"/>
        </w:rPr>
        <w:t>Oubre</w:t>
      </w:r>
      <w:proofErr w:type="spellEnd"/>
      <w:r w:rsidRPr="00CC6754">
        <w:rPr>
          <w:sz w:val="30"/>
          <w:szCs w:val="30"/>
        </w:rPr>
        <w:t xml:space="preserve">, celebrant. </w:t>
      </w:r>
      <w:proofErr w:type="gramStart"/>
      <w:r w:rsidRPr="00CC6754">
        <w:rPr>
          <w:sz w:val="30"/>
          <w:szCs w:val="30"/>
        </w:rPr>
        <w:t>Interment in church cemetery.</w:t>
      </w:r>
      <w:proofErr w:type="gramEnd"/>
      <w:r w:rsidRPr="00CC6754">
        <w:rPr>
          <w:sz w:val="30"/>
          <w:szCs w:val="30"/>
        </w:rPr>
        <w:t xml:space="preserve"> Arrangements by </w:t>
      </w:r>
      <w:proofErr w:type="gramStart"/>
      <w:r w:rsidRPr="00CC6754">
        <w:rPr>
          <w:sz w:val="30"/>
          <w:szCs w:val="30"/>
        </w:rPr>
        <w:t>The</w:t>
      </w:r>
      <w:proofErr w:type="gramEnd"/>
      <w:r w:rsidRPr="00CC6754">
        <w:rPr>
          <w:sz w:val="30"/>
          <w:szCs w:val="30"/>
        </w:rPr>
        <w:t xml:space="preserve"> Baloney Funeral Home.</w:t>
      </w:r>
    </w:p>
    <w:p w:rsidR="00CC6754" w:rsidRPr="00CC6754" w:rsidRDefault="00CC6754" w:rsidP="00CC6754">
      <w:pPr>
        <w:spacing w:after="0" w:line="240" w:lineRule="auto"/>
        <w:rPr>
          <w:sz w:val="30"/>
          <w:szCs w:val="30"/>
        </w:rPr>
      </w:pPr>
    </w:p>
    <w:p w:rsidR="00CC6754" w:rsidRPr="00CC6754" w:rsidRDefault="00CC6754" w:rsidP="00CC6754">
      <w:pPr>
        <w:spacing w:after="0" w:line="240" w:lineRule="auto"/>
        <w:rPr>
          <w:sz w:val="30"/>
          <w:szCs w:val="30"/>
        </w:rPr>
      </w:pPr>
      <w:r w:rsidRPr="00CC6754">
        <w:rPr>
          <w:sz w:val="30"/>
          <w:szCs w:val="30"/>
        </w:rPr>
        <w:t>The Advocate, Baton Rouge, Louisiana</w:t>
      </w:r>
    </w:p>
    <w:p w:rsidR="00067ED4" w:rsidRDefault="00CC6754" w:rsidP="000D3FEE">
      <w:pPr>
        <w:spacing w:after="0" w:line="240" w:lineRule="auto"/>
      </w:pPr>
      <w:r w:rsidRPr="00CC6754">
        <w:rPr>
          <w:sz w:val="30"/>
          <w:szCs w:val="30"/>
        </w:rPr>
        <w:t>January 6, 2010</w:t>
      </w:r>
      <w:bookmarkStart w:id="0" w:name="_GoBack"/>
      <w:bookmarkEnd w:id="0"/>
    </w:p>
    <w:sectPr w:rsidR="00067ED4" w:rsidSect="00CC6754">
      <w:pgSz w:w="12240" w:h="1872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F1500"/>
    <w:rsid w:val="000F4F21"/>
    <w:rsid w:val="001D786E"/>
    <w:rsid w:val="00345F33"/>
    <w:rsid w:val="00660D8A"/>
    <w:rsid w:val="00677647"/>
    <w:rsid w:val="00891ED8"/>
    <w:rsid w:val="00905E72"/>
    <w:rsid w:val="00A423F2"/>
    <w:rsid w:val="00CC6754"/>
    <w:rsid w:val="00D47829"/>
    <w:rsid w:val="00D65DB1"/>
    <w:rsid w:val="00D9543E"/>
    <w:rsid w:val="00E170E2"/>
    <w:rsid w:val="00EF0224"/>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2022-06-01T16:59:00Z</dcterms:created>
  <dcterms:modified xsi:type="dcterms:W3CDTF">2022-06-01T16:59:00Z</dcterms:modified>
</cp:coreProperties>
</file>