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68" w:rsidRPr="003B1461" w:rsidRDefault="00115DC5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Sidney </w:t>
      </w:r>
      <w:proofErr w:type="spellStart"/>
      <w:r>
        <w:rPr>
          <w:sz w:val="40"/>
          <w:szCs w:val="40"/>
        </w:rPr>
        <w:t>Meggs</w:t>
      </w:r>
      <w:proofErr w:type="spellEnd"/>
      <w:r>
        <w:rPr>
          <w:sz w:val="40"/>
          <w:szCs w:val="40"/>
        </w:rPr>
        <w:t>, Sr.</w:t>
      </w:r>
    </w:p>
    <w:p w:rsidR="003B1461" w:rsidRPr="003B1461" w:rsidRDefault="00115DC5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30, 1920 – December 15, 2001</w:t>
      </w:r>
    </w:p>
    <w:p w:rsidR="003B1461" w:rsidRPr="003B1461" w:rsidRDefault="003B1461" w:rsidP="003B1461">
      <w:pPr>
        <w:spacing w:after="0" w:line="240" w:lineRule="auto"/>
        <w:rPr>
          <w:sz w:val="30"/>
          <w:szCs w:val="30"/>
        </w:rPr>
      </w:pPr>
    </w:p>
    <w:p w:rsidR="003B1461" w:rsidRDefault="00115DC5" w:rsidP="003B1461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  <w:sz w:val="30"/>
          <w:szCs w:val="30"/>
        </w:rPr>
        <w:drawing>
          <wp:inline distT="0" distB="0" distL="0" distR="0">
            <wp:extent cx="3443287" cy="229552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gsSidneySr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96" cy="229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1461" w:rsidRPr="003B1461" w:rsidRDefault="003B1461" w:rsidP="003B1461">
      <w:pPr>
        <w:spacing w:after="0" w:line="240" w:lineRule="auto"/>
        <w:jc w:val="center"/>
        <w:rPr>
          <w:sz w:val="30"/>
          <w:szCs w:val="30"/>
        </w:rPr>
      </w:pPr>
    </w:p>
    <w:p w:rsidR="00115DC5" w:rsidRDefault="00115DC5" w:rsidP="00115DC5">
      <w:pPr>
        <w:pStyle w:val="yiv220572878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6F7671"/>
          <w:sz w:val="30"/>
          <w:szCs w:val="30"/>
        </w:rPr>
      </w:pPr>
      <w:r w:rsidRPr="00115DC5">
        <w:rPr>
          <w:rFonts w:asciiTheme="minorHAnsi" w:hAnsiTheme="minorHAnsi" w:cstheme="minorHAnsi"/>
          <w:b/>
          <w:bCs/>
          <w:color w:val="6F7671"/>
          <w:sz w:val="30"/>
          <w:szCs w:val="30"/>
        </w:rPr>
        <w:t xml:space="preserve">Sidney </w:t>
      </w:r>
      <w:proofErr w:type="spellStart"/>
      <w:r w:rsidRPr="00115DC5">
        <w:rPr>
          <w:rFonts w:asciiTheme="minorHAnsi" w:hAnsiTheme="minorHAnsi" w:cstheme="minorHAnsi"/>
          <w:b/>
          <w:bCs/>
          <w:color w:val="6F7671"/>
          <w:sz w:val="30"/>
          <w:szCs w:val="30"/>
        </w:rPr>
        <w:t>Meggs</w:t>
      </w:r>
      <w:proofErr w:type="spellEnd"/>
      <w:r w:rsidRPr="00115DC5">
        <w:rPr>
          <w:rFonts w:asciiTheme="minorHAnsi" w:hAnsiTheme="minorHAnsi" w:cstheme="minorHAnsi"/>
          <w:b/>
          <w:bCs/>
          <w:color w:val="6F7671"/>
          <w:sz w:val="30"/>
          <w:szCs w:val="30"/>
        </w:rPr>
        <w:t xml:space="preserve"> Sr.</w:t>
      </w:r>
      <w:r w:rsidRPr="00115DC5">
        <w:rPr>
          <w:rFonts w:asciiTheme="minorHAnsi" w:hAnsiTheme="minorHAnsi" w:cstheme="minorHAnsi"/>
          <w:b/>
          <w:bCs/>
          <w:color w:val="6F7671"/>
          <w:sz w:val="30"/>
          <w:szCs w:val="30"/>
        </w:rPr>
        <w:t>, 81</w:t>
      </w:r>
    </w:p>
    <w:p w:rsidR="00115DC5" w:rsidRPr="00115DC5" w:rsidRDefault="00115DC5" w:rsidP="00115DC5">
      <w:pPr>
        <w:pStyle w:val="yiv220572878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115DC5" w:rsidRDefault="00115DC5" w:rsidP="00115DC5">
      <w:pPr>
        <w:pStyle w:val="yiv220572878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A native and resident of St. James, he died at 3:45 p.m. Saturday, Dec. 15, 2001, at Thibodaux Regional Medical Center, Thibodaux. He was 81. </w:t>
      </w:r>
      <w:proofErr w:type="gram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Visiting at Mount Calvary Baptist Church, St. James, from 9:30 a.m. Wednesday until religious services at 11 a.m., with the Rev. Samuel Jones officiating.</w:t>
      </w:r>
      <w:proofErr w:type="gram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gram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Entombment in St. James Catholic Church Mausoleum, St. James.</w:t>
      </w:r>
      <w:proofErr w:type="gram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</w:p>
    <w:p w:rsidR="00115DC5" w:rsidRDefault="00115DC5" w:rsidP="00115DC5">
      <w:pPr>
        <w:pStyle w:val="yiv220572878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Survived by his wife, Dorothy Wells </w:t>
      </w:r>
      <w:proofErr w:type="spell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Meggs</w:t>
      </w:r>
      <w:proofErr w:type="spell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, St. James; two daughters, Carolyn </w:t>
      </w:r>
      <w:proofErr w:type="spell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Meggs</w:t>
      </w:r>
      <w:proofErr w:type="spell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, St. James, and Kathy </w:t>
      </w:r>
      <w:proofErr w:type="spell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Meggs</w:t>
      </w:r>
      <w:proofErr w:type="spell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 </w:t>
      </w:r>
      <w:proofErr w:type="spell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Kelson</w:t>
      </w:r>
      <w:proofErr w:type="spell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, Gramercy; a son, Sidney </w:t>
      </w:r>
      <w:proofErr w:type="spell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Meggs</w:t>
      </w:r>
      <w:proofErr w:type="spell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 Jr., New Orleans; two sisters, Geneva Shephard and Nellie Mae </w:t>
      </w:r>
      <w:proofErr w:type="spell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Ceasar</w:t>
      </w:r>
      <w:proofErr w:type="spell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; 10 grandchildren, seven great-grandchildren; a daughter-in-law, Sybil </w:t>
      </w:r>
      <w:proofErr w:type="spell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Meggs</w:t>
      </w:r>
      <w:proofErr w:type="spell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; a son-in-law, Osborne </w:t>
      </w:r>
      <w:proofErr w:type="spell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Kelson</w:t>
      </w:r>
      <w:proofErr w:type="spell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; and nieces, nephews, cousins, other relatives and friends. </w:t>
      </w:r>
    </w:p>
    <w:p w:rsidR="00115DC5" w:rsidRDefault="00115DC5" w:rsidP="00115DC5">
      <w:pPr>
        <w:pStyle w:val="yiv220572878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>
        <w:rPr>
          <w:rFonts w:asciiTheme="minorHAnsi" w:hAnsiTheme="minorHAnsi" w:cstheme="minorHAnsi"/>
          <w:color w:val="4A4A4A"/>
          <w:sz w:val="30"/>
          <w:szCs w:val="30"/>
        </w:rPr>
        <w:t xml:space="preserve">   </w:t>
      </w:r>
      <w:proofErr w:type="gram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Preceded</w:t>
      </w:r>
      <w:proofErr w:type="gram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 in death by his parents, Nathan </w:t>
      </w:r>
      <w:proofErr w:type="spell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Meggs</w:t>
      </w:r>
      <w:proofErr w:type="spell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 and Florence Ellis </w:t>
      </w:r>
      <w:proofErr w:type="spell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Meggs</w:t>
      </w:r>
      <w:proofErr w:type="spell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; a daughter, Brenda </w:t>
      </w:r>
      <w:proofErr w:type="spell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Meggs</w:t>
      </w:r>
      <w:proofErr w:type="spell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; a son, Spencer </w:t>
      </w:r>
      <w:proofErr w:type="spell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Meggs</w:t>
      </w:r>
      <w:proofErr w:type="spell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; four brothers, Warren, Walter, Amite and Nathan </w:t>
      </w:r>
      <w:proofErr w:type="spell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Meggs</w:t>
      </w:r>
      <w:proofErr w:type="spell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 Jr.; and a sister, Florence Rodney. </w:t>
      </w:r>
      <w:proofErr w:type="gram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Brazier-Watson Funeral Home, Donaldsonville, in charge of arrangements</w:t>
      </w:r>
      <w:r w:rsidRPr="00115DC5">
        <w:rPr>
          <w:rFonts w:asciiTheme="minorHAnsi" w:hAnsiTheme="minorHAnsi" w:cstheme="minorHAnsi"/>
          <w:color w:val="4A4A4A"/>
          <w:sz w:val="30"/>
          <w:szCs w:val="30"/>
        </w:rPr>
        <w:t>.</w:t>
      </w:r>
      <w:proofErr w:type="gramEnd"/>
    </w:p>
    <w:p w:rsidR="00115DC5" w:rsidRPr="00115DC5" w:rsidRDefault="00115DC5" w:rsidP="00115DC5">
      <w:pPr>
        <w:pStyle w:val="yiv220572878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</w:p>
    <w:p w:rsidR="00115DC5" w:rsidRPr="00115DC5" w:rsidRDefault="00115DC5" w:rsidP="00115DC5">
      <w:pPr>
        <w:pStyle w:val="yiv2205728784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Advocate, </w:t>
      </w:r>
      <w:proofErr w:type="gramStart"/>
      <w:r w:rsidRPr="00115DC5">
        <w:rPr>
          <w:rFonts w:asciiTheme="minorHAnsi" w:hAnsiTheme="minorHAnsi" w:cstheme="minorHAnsi"/>
          <w:color w:val="4A4A4A"/>
          <w:sz w:val="30"/>
          <w:szCs w:val="30"/>
        </w:rPr>
        <w:t>The</w:t>
      </w:r>
      <w:proofErr w:type="gramEnd"/>
      <w:r w:rsidRPr="00115DC5">
        <w:rPr>
          <w:rFonts w:asciiTheme="minorHAnsi" w:hAnsiTheme="minorHAnsi" w:cstheme="minorHAnsi"/>
          <w:color w:val="4A4A4A"/>
          <w:sz w:val="30"/>
          <w:szCs w:val="30"/>
        </w:rPr>
        <w:t xml:space="preserve"> (Baton Rouge, LA)</w:t>
      </w:r>
    </w:p>
    <w:p w:rsidR="00115DC5" w:rsidRDefault="00115DC5" w:rsidP="00115DC5">
      <w:pPr>
        <w:pStyle w:val="yiv2205728784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 w:rsidRPr="00115DC5">
        <w:rPr>
          <w:rFonts w:asciiTheme="minorHAnsi" w:hAnsiTheme="minorHAnsi" w:cstheme="minorHAnsi"/>
          <w:color w:val="4A4A4A"/>
          <w:sz w:val="30"/>
          <w:szCs w:val="30"/>
        </w:rPr>
        <w:t>Tuesday, December 18, 2001</w:t>
      </w:r>
    </w:p>
    <w:p w:rsidR="003B1461" w:rsidRDefault="003B1461"/>
    <w:sectPr w:rsidR="003B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1"/>
    <w:rsid w:val="00115DC5"/>
    <w:rsid w:val="00335168"/>
    <w:rsid w:val="00392D09"/>
    <w:rsid w:val="003B1461"/>
    <w:rsid w:val="008A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205728784msonormal">
    <w:name w:val="yiv2205728784msonormal"/>
    <w:basedOn w:val="Normal"/>
    <w:rsid w:val="0011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205728784msonormal">
    <w:name w:val="yiv2205728784msonormal"/>
    <w:basedOn w:val="Normal"/>
    <w:rsid w:val="0011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2022-06-28T22:42:00Z</dcterms:created>
  <dcterms:modified xsi:type="dcterms:W3CDTF">2022-06-28T22:42:00Z</dcterms:modified>
</cp:coreProperties>
</file>