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3E02A3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Joseph Alan Prichard</w:t>
      </w:r>
    </w:p>
    <w:p w:rsidR="00067ED4" w:rsidRPr="00067ED4" w:rsidRDefault="003E02A3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October 2, 1961 – December 30, 2012</w:t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3E02A3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3587227" cy="2690037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chardJoseph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856" cy="269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3E02A3" w:rsidRDefault="003E02A3" w:rsidP="003E02A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3E02A3">
        <w:rPr>
          <w:sz w:val="30"/>
          <w:szCs w:val="30"/>
        </w:rPr>
        <w:t>A</w:t>
      </w:r>
      <w:r>
        <w:rPr>
          <w:sz w:val="30"/>
          <w:szCs w:val="30"/>
        </w:rPr>
        <w:t xml:space="preserve"> </w:t>
      </w:r>
      <w:r w:rsidRPr="003E02A3">
        <w:rPr>
          <w:sz w:val="30"/>
          <w:szCs w:val="30"/>
        </w:rPr>
        <w:t>native of West Hamlin, West Virginia and a resident of Baker.</w:t>
      </w:r>
      <w:proofErr w:type="gramEnd"/>
      <w:r w:rsidRPr="003E02A3">
        <w:rPr>
          <w:sz w:val="30"/>
          <w:szCs w:val="30"/>
        </w:rPr>
        <w:t xml:space="preserve"> He died at Our Lady of the Lake in Baton Rouge on Sunday, Dec. 30, 2012. He was 51. </w:t>
      </w:r>
      <w:r>
        <w:rPr>
          <w:sz w:val="30"/>
          <w:szCs w:val="30"/>
        </w:rPr>
        <w:t xml:space="preserve"> </w:t>
      </w:r>
    </w:p>
    <w:p w:rsidR="003E02A3" w:rsidRDefault="003E02A3" w:rsidP="003E02A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3E02A3">
        <w:rPr>
          <w:sz w:val="30"/>
          <w:szCs w:val="30"/>
        </w:rPr>
        <w:t xml:space="preserve">Visiting at St. James Catholic Church on Monday, Jan. 7, 2013 from 9 a.m. until Mass of Christian Burial at 11 a.m. conducted by the Rev. Michael </w:t>
      </w:r>
      <w:proofErr w:type="spellStart"/>
      <w:r w:rsidRPr="003E02A3">
        <w:rPr>
          <w:sz w:val="30"/>
          <w:szCs w:val="30"/>
        </w:rPr>
        <w:t>Miceli</w:t>
      </w:r>
      <w:proofErr w:type="spellEnd"/>
      <w:r w:rsidRPr="003E02A3">
        <w:rPr>
          <w:sz w:val="30"/>
          <w:szCs w:val="30"/>
        </w:rPr>
        <w:t>.</w:t>
      </w:r>
      <w:proofErr w:type="gramEnd"/>
      <w:r w:rsidRPr="003E02A3">
        <w:rPr>
          <w:sz w:val="30"/>
          <w:szCs w:val="30"/>
        </w:rPr>
        <w:t xml:space="preserve"> </w:t>
      </w:r>
      <w:proofErr w:type="gramStart"/>
      <w:r w:rsidRPr="003E02A3">
        <w:rPr>
          <w:sz w:val="30"/>
          <w:szCs w:val="30"/>
        </w:rPr>
        <w:t>Entombment in St. James Catholic Church Mausoleum, St. James.</w:t>
      </w:r>
      <w:proofErr w:type="gramEnd"/>
      <w:r w:rsidRPr="003E02A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</w:p>
    <w:p w:rsidR="003E02A3" w:rsidRDefault="003E02A3" w:rsidP="003E02A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3E02A3">
        <w:rPr>
          <w:sz w:val="30"/>
          <w:szCs w:val="30"/>
        </w:rPr>
        <w:t>Survived by his wife, Rhonda Mc</w:t>
      </w:r>
      <w:r>
        <w:rPr>
          <w:sz w:val="30"/>
          <w:szCs w:val="30"/>
        </w:rPr>
        <w:t>D</w:t>
      </w:r>
      <w:r w:rsidRPr="003E02A3">
        <w:rPr>
          <w:sz w:val="30"/>
          <w:szCs w:val="30"/>
        </w:rPr>
        <w:t xml:space="preserve">aniel Prichard; his mother, Mary </w:t>
      </w:r>
      <w:proofErr w:type="spellStart"/>
      <w:r w:rsidRPr="003E02A3">
        <w:rPr>
          <w:sz w:val="30"/>
          <w:szCs w:val="30"/>
        </w:rPr>
        <w:t>Zeringue</w:t>
      </w:r>
      <w:proofErr w:type="spellEnd"/>
      <w:r w:rsidRPr="003E02A3">
        <w:rPr>
          <w:sz w:val="30"/>
          <w:szCs w:val="30"/>
        </w:rPr>
        <w:t xml:space="preserve">; three daughters, Amy and Alicia Grainier, and Ellen Prichard; a son, Derek Prichard and wife DeShawn; six brothers, Lester Prichard, Jr., Timothy </w:t>
      </w:r>
      <w:proofErr w:type="spellStart"/>
      <w:r w:rsidRPr="003E02A3">
        <w:rPr>
          <w:sz w:val="30"/>
          <w:szCs w:val="30"/>
        </w:rPr>
        <w:t>Efird</w:t>
      </w:r>
      <w:proofErr w:type="spellEnd"/>
      <w:r w:rsidRPr="003E02A3">
        <w:rPr>
          <w:sz w:val="30"/>
          <w:szCs w:val="30"/>
        </w:rPr>
        <w:t xml:space="preserve">, Clifford </w:t>
      </w:r>
      <w:proofErr w:type="spellStart"/>
      <w:r w:rsidRPr="003E02A3">
        <w:rPr>
          <w:sz w:val="30"/>
          <w:szCs w:val="30"/>
        </w:rPr>
        <w:t>Efird</w:t>
      </w:r>
      <w:proofErr w:type="spellEnd"/>
      <w:r w:rsidRPr="003E02A3">
        <w:rPr>
          <w:sz w:val="30"/>
          <w:szCs w:val="30"/>
        </w:rPr>
        <w:t xml:space="preserve">, Arden Prichard and wife Teresa, Doug Prichard and wife Della, and Alan Prichard and wife Darlene; four sisters, Anita Spears (Darrin), </w:t>
      </w:r>
      <w:proofErr w:type="spellStart"/>
      <w:r w:rsidRPr="003E02A3">
        <w:rPr>
          <w:sz w:val="30"/>
          <w:szCs w:val="30"/>
        </w:rPr>
        <w:t>Vanita</w:t>
      </w:r>
      <w:proofErr w:type="spellEnd"/>
      <w:r w:rsidRPr="003E02A3">
        <w:rPr>
          <w:sz w:val="30"/>
          <w:szCs w:val="30"/>
        </w:rPr>
        <w:t xml:space="preserve"> Turley, Linda Thompson and Tina McMann; seven grandchildren, nieces, nephews, cousins, other relatives and friends. </w:t>
      </w:r>
      <w:r>
        <w:rPr>
          <w:sz w:val="30"/>
          <w:szCs w:val="30"/>
        </w:rPr>
        <w:t xml:space="preserve"> </w:t>
      </w:r>
    </w:p>
    <w:p w:rsidR="00602C88" w:rsidRDefault="003E02A3" w:rsidP="003E02A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3E02A3">
        <w:rPr>
          <w:sz w:val="30"/>
          <w:szCs w:val="30"/>
        </w:rPr>
        <w:t>Preceded</w:t>
      </w:r>
      <w:proofErr w:type="gramEnd"/>
      <w:r w:rsidRPr="003E02A3">
        <w:rPr>
          <w:sz w:val="30"/>
          <w:szCs w:val="30"/>
        </w:rPr>
        <w:t xml:space="preserve"> in death by his father, Lester L. Prichard, Sr.; a brother, Denver Prichard; and a daughter, Kristin Grainier. Brazier-Watson Funeral Home in charge of arrangements</w:t>
      </w:r>
    </w:p>
    <w:p w:rsidR="00602C88" w:rsidRDefault="00602C88" w:rsidP="003E02A3">
      <w:pPr>
        <w:spacing w:after="0" w:line="240" w:lineRule="auto"/>
        <w:rPr>
          <w:sz w:val="30"/>
          <w:szCs w:val="30"/>
        </w:rPr>
      </w:pPr>
    </w:p>
    <w:p w:rsidR="003E02A3" w:rsidRPr="003E02A3" w:rsidRDefault="003E02A3" w:rsidP="003E02A3">
      <w:pPr>
        <w:spacing w:after="0" w:line="240" w:lineRule="auto"/>
        <w:rPr>
          <w:sz w:val="30"/>
          <w:szCs w:val="30"/>
        </w:rPr>
      </w:pPr>
      <w:r w:rsidRPr="003E02A3">
        <w:rPr>
          <w:sz w:val="30"/>
          <w:szCs w:val="30"/>
        </w:rPr>
        <w:t>The Advocate, Baton Rouge, Louisiana</w:t>
      </w:r>
    </w:p>
    <w:p w:rsidR="008D4446" w:rsidRPr="008D4446" w:rsidRDefault="003E02A3" w:rsidP="003E02A3">
      <w:pPr>
        <w:spacing w:after="0" w:line="240" w:lineRule="auto"/>
        <w:rPr>
          <w:rFonts w:cstheme="minorHAnsi"/>
          <w:sz w:val="30"/>
          <w:szCs w:val="30"/>
        </w:rPr>
      </w:pPr>
      <w:r w:rsidRPr="003E02A3">
        <w:rPr>
          <w:sz w:val="30"/>
          <w:szCs w:val="30"/>
        </w:rPr>
        <w:t>January 4 - 7, 2013</w:t>
      </w:r>
      <w:bookmarkStart w:id="0" w:name="_GoBack"/>
      <w:bookmarkEnd w:id="0"/>
    </w:p>
    <w:sectPr w:rsidR="008D4446" w:rsidRPr="008D4446" w:rsidSect="0035359D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84FEE"/>
    <w:rsid w:val="000D3FEE"/>
    <w:rsid w:val="000D7503"/>
    <w:rsid w:val="000F1500"/>
    <w:rsid w:val="000F4F21"/>
    <w:rsid w:val="00165656"/>
    <w:rsid w:val="001D786E"/>
    <w:rsid w:val="001F5945"/>
    <w:rsid w:val="00345F33"/>
    <w:rsid w:val="0035359D"/>
    <w:rsid w:val="003E02A3"/>
    <w:rsid w:val="003F2A6A"/>
    <w:rsid w:val="00515CD5"/>
    <w:rsid w:val="00566C82"/>
    <w:rsid w:val="00602C88"/>
    <w:rsid w:val="00660D8A"/>
    <w:rsid w:val="00677647"/>
    <w:rsid w:val="006B34DD"/>
    <w:rsid w:val="007724E4"/>
    <w:rsid w:val="00824940"/>
    <w:rsid w:val="00891ED8"/>
    <w:rsid w:val="008D4446"/>
    <w:rsid w:val="00905E72"/>
    <w:rsid w:val="00A1461A"/>
    <w:rsid w:val="00A423F2"/>
    <w:rsid w:val="00A749F7"/>
    <w:rsid w:val="00B547F1"/>
    <w:rsid w:val="00CC6754"/>
    <w:rsid w:val="00D25A42"/>
    <w:rsid w:val="00D47829"/>
    <w:rsid w:val="00D65DB1"/>
    <w:rsid w:val="00D9543E"/>
    <w:rsid w:val="00DC46C2"/>
    <w:rsid w:val="00E170E2"/>
    <w:rsid w:val="00EB054C"/>
    <w:rsid w:val="00EF0224"/>
    <w:rsid w:val="00F16AC5"/>
    <w:rsid w:val="00F95DA2"/>
    <w:rsid w:val="00FC0E5F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747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50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781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66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61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1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999">
              <w:marLeft w:val="1680"/>
              <w:marRight w:val="16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33">
              <w:marLeft w:val="1680"/>
              <w:marRight w:val="16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86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63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6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78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5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178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6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2022-06-01T20:52:00Z</dcterms:created>
  <dcterms:modified xsi:type="dcterms:W3CDTF">2022-06-01T20:52:00Z</dcterms:modified>
</cp:coreProperties>
</file>