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08" w:rsidRDefault="006C0BEC" w:rsidP="00DE5C0D">
      <w:pPr>
        <w:spacing w:after="0" w:line="240" w:lineRule="auto"/>
        <w:jc w:val="center"/>
        <w:rPr>
          <w:sz w:val="40"/>
          <w:szCs w:val="40"/>
        </w:rPr>
      </w:pPr>
      <w:r>
        <w:rPr>
          <w:sz w:val="40"/>
          <w:szCs w:val="40"/>
        </w:rPr>
        <w:t>Eunice (</w:t>
      </w:r>
      <w:proofErr w:type="spellStart"/>
      <w:r>
        <w:rPr>
          <w:sz w:val="40"/>
          <w:szCs w:val="40"/>
        </w:rPr>
        <w:t>Laiche</w:t>
      </w:r>
      <w:proofErr w:type="spellEnd"/>
      <w:r>
        <w:rPr>
          <w:sz w:val="40"/>
          <w:szCs w:val="40"/>
        </w:rPr>
        <w:t>)</w:t>
      </w:r>
      <w:r w:rsidR="00AE4439">
        <w:rPr>
          <w:sz w:val="40"/>
          <w:szCs w:val="40"/>
        </w:rPr>
        <w:t xml:space="preserve"> Berthelot</w:t>
      </w:r>
    </w:p>
    <w:p w:rsidR="00DE5C0D" w:rsidRDefault="006C0BEC" w:rsidP="00DE5C0D">
      <w:pPr>
        <w:spacing w:after="0" w:line="240" w:lineRule="auto"/>
        <w:jc w:val="center"/>
        <w:rPr>
          <w:sz w:val="40"/>
          <w:szCs w:val="40"/>
        </w:rPr>
      </w:pPr>
      <w:r>
        <w:rPr>
          <w:sz w:val="40"/>
          <w:szCs w:val="40"/>
        </w:rPr>
        <w:t>January 3, 1930 – August 5, 2019</w:t>
      </w:r>
    </w:p>
    <w:p w:rsidR="00DE5C0D" w:rsidRPr="00DE5C0D" w:rsidRDefault="00DE5C0D" w:rsidP="00DE5C0D">
      <w:pPr>
        <w:spacing w:after="0" w:line="240" w:lineRule="auto"/>
        <w:jc w:val="center"/>
        <w:rPr>
          <w:sz w:val="24"/>
          <w:szCs w:val="24"/>
        </w:rPr>
      </w:pPr>
    </w:p>
    <w:p w:rsidR="00DE5C0D" w:rsidRPr="00DE5C0D" w:rsidRDefault="006C0BEC" w:rsidP="00817A74">
      <w:pPr>
        <w:spacing w:after="0" w:line="240" w:lineRule="auto"/>
        <w:jc w:val="center"/>
        <w:rPr>
          <w:sz w:val="30"/>
          <w:szCs w:val="30"/>
        </w:rPr>
      </w:pPr>
      <w:r>
        <w:rPr>
          <w:noProof/>
        </w:rPr>
        <w:drawing>
          <wp:inline distT="0" distB="0" distL="0" distR="0">
            <wp:extent cx="5372100" cy="2025287"/>
            <wp:effectExtent l="0" t="0" r="0" b="0"/>
            <wp:docPr id="9" name="Picture 9"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arger memorial image load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88949" cy="2031639"/>
                    </a:xfrm>
                    <a:prstGeom prst="rect">
                      <a:avLst/>
                    </a:prstGeom>
                    <a:noFill/>
                    <a:ln>
                      <a:noFill/>
                    </a:ln>
                  </pic:spPr>
                </pic:pic>
              </a:graphicData>
            </a:graphic>
          </wp:inline>
        </w:drawing>
      </w:r>
    </w:p>
    <w:p w:rsidR="00DE5C0D" w:rsidRPr="00AE4439" w:rsidRDefault="00DE5C0D" w:rsidP="00DE5C0D">
      <w:pPr>
        <w:spacing w:after="0" w:line="240" w:lineRule="auto"/>
        <w:jc w:val="center"/>
        <w:rPr>
          <w:rFonts w:cstheme="minorHAnsi"/>
          <w:sz w:val="30"/>
          <w:szCs w:val="30"/>
        </w:rPr>
      </w:pPr>
      <w:r w:rsidRPr="00AE4439">
        <w:rPr>
          <w:rFonts w:cstheme="minorHAnsi"/>
          <w:sz w:val="30"/>
          <w:szCs w:val="30"/>
        </w:rPr>
        <w:t>Photo by Mary Agnes Hammett</w:t>
      </w:r>
    </w:p>
    <w:p w:rsidR="00DE5C0D" w:rsidRPr="00AE4439" w:rsidRDefault="00DE5C0D" w:rsidP="00DE5C0D">
      <w:pPr>
        <w:spacing w:after="0" w:line="240" w:lineRule="auto"/>
        <w:jc w:val="center"/>
        <w:rPr>
          <w:rFonts w:cstheme="minorHAnsi"/>
          <w:sz w:val="30"/>
          <w:szCs w:val="30"/>
        </w:rPr>
      </w:pPr>
    </w:p>
    <w:p w:rsidR="006C0BEC" w:rsidRPr="006C0BEC" w:rsidRDefault="006C0BEC" w:rsidP="00505913">
      <w:pPr>
        <w:spacing w:after="0"/>
        <w:rPr>
          <w:sz w:val="30"/>
          <w:szCs w:val="30"/>
        </w:rPr>
      </w:pPr>
      <w:r>
        <w:rPr>
          <w:sz w:val="30"/>
          <w:szCs w:val="30"/>
        </w:rPr>
        <w:t xml:space="preserve">   </w:t>
      </w:r>
      <w:r w:rsidRPr="006C0BEC">
        <w:rPr>
          <w:sz w:val="30"/>
          <w:szCs w:val="30"/>
        </w:rPr>
        <w:t xml:space="preserve">Eunice </w:t>
      </w:r>
      <w:proofErr w:type="spellStart"/>
      <w:r w:rsidRPr="006C0BEC">
        <w:rPr>
          <w:sz w:val="30"/>
          <w:szCs w:val="30"/>
        </w:rPr>
        <w:t>Laiche</w:t>
      </w:r>
      <w:proofErr w:type="spellEnd"/>
      <w:r w:rsidRPr="006C0BEC">
        <w:rPr>
          <w:sz w:val="30"/>
          <w:szCs w:val="30"/>
        </w:rPr>
        <w:t xml:space="preserve"> Berthelot, a native and resident of Paulina, LA passed away on August 5th, 2019 at the age of 89.</w:t>
      </w:r>
    </w:p>
    <w:p w:rsidR="006C0BEC" w:rsidRPr="006C0BEC" w:rsidRDefault="006C0BEC" w:rsidP="00505913">
      <w:pPr>
        <w:spacing w:after="0"/>
        <w:rPr>
          <w:sz w:val="30"/>
          <w:szCs w:val="30"/>
        </w:rPr>
      </w:pPr>
      <w:r w:rsidRPr="006C0BEC">
        <w:rPr>
          <w:sz w:val="30"/>
          <w:szCs w:val="30"/>
        </w:rPr>
        <w:t xml:space="preserve">   </w:t>
      </w:r>
      <w:r>
        <w:rPr>
          <w:sz w:val="30"/>
          <w:szCs w:val="30"/>
        </w:rPr>
        <w:t xml:space="preserve"> </w:t>
      </w:r>
      <w:r w:rsidRPr="006C0BEC">
        <w:rPr>
          <w:sz w:val="30"/>
          <w:szCs w:val="30"/>
        </w:rPr>
        <w:t xml:space="preserve">She is survived by her son, Jeffrey Berthelot (Robin), daughters, Joyce B. Lambert (Roy), Madeline Berthelot, Kim B. </w:t>
      </w:r>
      <w:proofErr w:type="spellStart"/>
      <w:r w:rsidRPr="006C0BEC">
        <w:rPr>
          <w:sz w:val="30"/>
          <w:szCs w:val="30"/>
        </w:rPr>
        <w:t>Scharwath</w:t>
      </w:r>
      <w:proofErr w:type="spellEnd"/>
      <w:r w:rsidRPr="006C0BEC">
        <w:rPr>
          <w:sz w:val="30"/>
          <w:szCs w:val="30"/>
        </w:rPr>
        <w:t xml:space="preserve"> (Ted) and Melissa B. Ferrier (Darren). Eunice is also survived by 11 grandchildren, 22 great-grandchildren and numerous nieces and nephews.</w:t>
      </w:r>
    </w:p>
    <w:p w:rsidR="006C0BEC" w:rsidRPr="006C0BEC" w:rsidRDefault="006C0BEC" w:rsidP="00505913">
      <w:pPr>
        <w:spacing w:after="0"/>
        <w:rPr>
          <w:sz w:val="30"/>
          <w:szCs w:val="30"/>
        </w:rPr>
      </w:pPr>
      <w:r w:rsidRPr="006C0BEC">
        <w:rPr>
          <w:sz w:val="30"/>
          <w:szCs w:val="30"/>
        </w:rPr>
        <w:t xml:space="preserve">   </w:t>
      </w:r>
      <w:r>
        <w:rPr>
          <w:sz w:val="30"/>
          <w:szCs w:val="30"/>
        </w:rPr>
        <w:t xml:space="preserve"> </w:t>
      </w:r>
      <w:r w:rsidRPr="006C0BEC">
        <w:rPr>
          <w:sz w:val="30"/>
          <w:szCs w:val="30"/>
        </w:rPr>
        <w:t xml:space="preserve">Eunice was preceded in death by her husband, Floyd Berthelot; parents, Collins and Josephine </w:t>
      </w:r>
      <w:proofErr w:type="spellStart"/>
      <w:r w:rsidRPr="006C0BEC">
        <w:rPr>
          <w:sz w:val="30"/>
          <w:szCs w:val="30"/>
        </w:rPr>
        <w:t>Laiche</w:t>
      </w:r>
      <w:proofErr w:type="spellEnd"/>
      <w:r w:rsidRPr="006C0BEC">
        <w:rPr>
          <w:sz w:val="30"/>
          <w:szCs w:val="30"/>
        </w:rPr>
        <w:t xml:space="preserve">; brothers, Allen </w:t>
      </w:r>
      <w:proofErr w:type="spellStart"/>
      <w:r w:rsidRPr="006C0BEC">
        <w:rPr>
          <w:sz w:val="30"/>
          <w:szCs w:val="30"/>
        </w:rPr>
        <w:t>Laiche</w:t>
      </w:r>
      <w:proofErr w:type="spellEnd"/>
      <w:r w:rsidRPr="006C0BEC">
        <w:rPr>
          <w:sz w:val="30"/>
          <w:szCs w:val="30"/>
        </w:rPr>
        <w:t xml:space="preserve"> and </w:t>
      </w:r>
      <w:proofErr w:type="spellStart"/>
      <w:r w:rsidRPr="006C0BEC">
        <w:rPr>
          <w:sz w:val="30"/>
          <w:szCs w:val="30"/>
        </w:rPr>
        <w:t>Arile</w:t>
      </w:r>
      <w:proofErr w:type="spellEnd"/>
      <w:r w:rsidRPr="006C0BEC">
        <w:rPr>
          <w:sz w:val="30"/>
          <w:szCs w:val="30"/>
        </w:rPr>
        <w:t xml:space="preserve"> </w:t>
      </w:r>
      <w:proofErr w:type="spellStart"/>
      <w:r w:rsidRPr="006C0BEC">
        <w:rPr>
          <w:sz w:val="30"/>
          <w:szCs w:val="30"/>
        </w:rPr>
        <w:t>Laiche</w:t>
      </w:r>
      <w:proofErr w:type="spellEnd"/>
      <w:r w:rsidRPr="006C0BEC">
        <w:rPr>
          <w:sz w:val="30"/>
          <w:szCs w:val="30"/>
        </w:rPr>
        <w:t>; sister, Theresa LeBlanc and one grandchild, Abby Berthelot.</w:t>
      </w:r>
    </w:p>
    <w:p w:rsidR="006C0BEC" w:rsidRPr="006C0BEC" w:rsidRDefault="006C0BEC" w:rsidP="00505913">
      <w:pPr>
        <w:spacing w:after="0"/>
        <w:rPr>
          <w:sz w:val="30"/>
          <w:szCs w:val="30"/>
        </w:rPr>
      </w:pPr>
      <w:r w:rsidRPr="006C0BEC">
        <w:rPr>
          <w:sz w:val="30"/>
          <w:szCs w:val="30"/>
        </w:rPr>
        <w:t xml:space="preserve">   </w:t>
      </w:r>
      <w:r>
        <w:rPr>
          <w:sz w:val="30"/>
          <w:szCs w:val="30"/>
        </w:rPr>
        <w:t xml:space="preserve"> </w:t>
      </w:r>
      <w:r w:rsidRPr="006C0BEC">
        <w:rPr>
          <w:sz w:val="30"/>
          <w:szCs w:val="30"/>
        </w:rPr>
        <w:t>Visitation will be on Thursday August 8th, 2019 at St. Joseph Catholic Church in Paulina, LA from 9:00am until 11:00 am. A Mass of Christian Burial will be celebrated at 11:00 am and burial will follow in the church cemetery.</w:t>
      </w:r>
    </w:p>
    <w:p w:rsidR="006C0BEC" w:rsidRPr="006C0BEC" w:rsidRDefault="006C0BEC" w:rsidP="00505913">
      <w:pPr>
        <w:spacing w:after="0"/>
        <w:rPr>
          <w:sz w:val="30"/>
          <w:szCs w:val="30"/>
        </w:rPr>
      </w:pPr>
      <w:r w:rsidRPr="006C0BEC">
        <w:rPr>
          <w:sz w:val="30"/>
          <w:szCs w:val="30"/>
        </w:rPr>
        <w:t xml:space="preserve">   </w:t>
      </w:r>
      <w:r>
        <w:rPr>
          <w:sz w:val="30"/>
          <w:szCs w:val="30"/>
        </w:rPr>
        <w:t xml:space="preserve"> </w:t>
      </w:r>
      <w:r w:rsidRPr="006C0BEC">
        <w:rPr>
          <w:sz w:val="30"/>
          <w:szCs w:val="30"/>
        </w:rPr>
        <w:t>The family would like to express much gratitude and thanks to the staff of Chateau St. James and Notre Dame Hospice as well as Father Vincent and Father Alec for their care, prayers and support.</w:t>
      </w:r>
    </w:p>
    <w:p w:rsidR="00E36BE2" w:rsidRDefault="00E36BE2" w:rsidP="00A21D4C">
      <w:pPr>
        <w:spacing w:after="0" w:line="240" w:lineRule="auto"/>
        <w:rPr>
          <w:rFonts w:cstheme="minorHAnsi"/>
          <w:color w:val="36322D"/>
          <w:sz w:val="30"/>
          <w:szCs w:val="30"/>
          <w:shd w:val="clear" w:color="auto" w:fill="FAFAFA"/>
        </w:rPr>
      </w:pPr>
    </w:p>
    <w:p w:rsidR="00A21D4C" w:rsidRPr="00505913" w:rsidRDefault="00505913" w:rsidP="00505913">
      <w:pPr>
        <w:rPr>
          <w:sz w:val="30"/>
          <w:szCs w:val="30"/>
        </w:rPr>
      </w:pPr>
      <w:r w:rsidRPr="00505913">
        <w:rPr>
          <w:sz w:val="30"/>
          <w:szCs w:val="30"/>
        </w:rPr>
        <w:t xml:space="preserve">Published online by </w:t>
      </w:r>
      <w:r w:rsidR="006C0BEC" w:rsidRPr="00505913">
        <w:rPr>
          <w:sz w:val="30"/>
          <w:szCs w:val="30"/>
        </w:rPr>
        <w:t>Rose Lynn Funeral Home, Lutcher, L</w:t>
      </w:r>
      <w:r>
        <w:rPr>
          <w:sz w:val="30"/>
          <w:szCs w:val="30"/>
        </w:rPr>
        <w:t>ouisiana</w:t>
      </w:r>
      <w:bookmarkStart w:id="0" w:name="_GoBack"/>
      <w:bookmarkEnd w:id="0"/>
    </w:p>
    <w:sectPr w:rsidR="00A21D4C" w:rsidRPr="00505913" w:rsidSect="005059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0D"/>
    <w:rsid w:val="001F5589"/>
    <w:rsid w:val="00236786"/>
    <w:rsid w:val="003F627D"/>
    <w:rsid w:val="00505913"/>
    <w:rsid w:val="00684F08"/>
    <w:rsid w:val="006C0BEC"/>
    <w:rsid w:val="00817A74"/>
    <w:rsid w:val="00A21D4C"/>
    <w:rsid w:val="00A81141"/>
    <w:rsid w:val="00AE4439"/>
    <w:rsid w:val="00D73AD4"/>
    <w:rsid w:val="00DE5C0D"/>
    <w:rsid w:val="00E36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0D"/>
    <w:rPr>
      <w:rFonts w:ascii="Tahoma" w:hAnsi="Tahoma" w:cs="Tahoma"/>
      <w:sz w:val="16"/>
      <w:szCs w:val="16"/>
    </w:rPr>
  </w:style>
  <w:style w:type="paragraph" w:styleId="NormalWeb">
    <w:name w:val="Normal (Web)"/>
    <w:basedOn w:val="Normal"/>
    <w:uiPriority w:val="99"/>
    <w:semiHidden/>
    <w:unhideWhenUsed/>
    <w:rsid w:val="006C0B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0B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0D"/>
    <w:rPr>
      <w:rFonts w:ascii="Tahoma" w:hAnsi="Tahoma" w:cs="Tahoma"/>
      <w:sz w:val="16"/>
      <w:szCs w:val="16"/>
    </w:rPr>
  </w:style>
  <w:style w:type="paragraph" w:styleId="NormalWeb">
    <w:name w:val="Normal (Web)"/>
    <w:basedOn w:val="Normal"/>
    <w:uiPriority w:val="99"/>
    <w:semiHidden/>
    <w:unhideWhenUsed/>
    <w:rsid w:val="006C0B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0B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21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2021-06-17T23:00:00Z</dcterms:created>
  <dcterms:modified xsi:type="dcterms:W3CDTF">2021-06-17T23:00:00Z</dcterms:modified>
</cp:coreProperties>
</file>