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A2DA5" w14:textId="77777777" w:rsidR="005C0639" w:rsidRPr="00994FC8" w:rsidRDefault="005C0639" w:rsidP="00994FC8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994FC8">
        <w:rPr>
          <w:rFonts w:ascii="Calibri" w:hAnsi="Calibri" w:cs="Calibri"/>
          <w:sz w:val="40"/>
          <w:szCs w:val="40"/>
        </w:rPr>
        <w:t>Allen Carroll Duhe</w:t>
      </w:r>
    </w:p>
    <w:p w14:paraId="10E6013D" w14:textId="77777777" w:rsidR="005C0639" w:rsidRPr="00994FC8" w:rsidRDefault="005C0639" w:rsidP="00994FC8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994FC8">
        <w:rPr>
          <w:rFonts w:ascii="Calibri" w:hAnsi="Calibri" w:cs="Calibri"/>
          <w:sz w:val="40"/>
          <w:szCs w:val="40"/>
        </w:rPr>
        <w:t>October 2, 1934 - February 7, 2026</w:t>
      </w:r>
    </w:p>
    <w:p w14:paraId="5224E2FF" w14:textId="77777777" w:rsidR="00994FC8" w:rsidRDefault="00994FC8" w:rsidP="00994FC8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686E20E8" w14:textId="39507847" w:rsidR="00994FC8" w:rsidRDefault="00994FC8" w:rsidP="00994FC8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5F231A47" wp14:editId="7244C84A">
            <wp:extent cx="4064000" cy="1757680"/>
            <wp:effectExtent l="0" t="0" r="0" b="0"/>
            <wp:docPr id="11428715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871557" name="Picture 114287155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175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14EFC" w14:textId="77777777" w:rsidR="00994FC8" w:rsidRPr="00994FC8" w:rsidRDefault="00994FC8" w:rsidP="00994FC8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757EDC57" w14:textId="77777777" w:rsidR="00994FC8" w:rsidRDefault="00994FC8" w:rsidP="00994FC8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1E90E599" w14:textId="35E6E228" w:rsidR="005C0639" w:rsidRPr="00994FC8" w:rsidRDefault="00994FC8" w:rsidP="00994FC8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="005C0639" w:rsidRPr="00994FC8">
        <w:rPr>
          <w:rFonts w:ascii="Calibri" w:hAnsi="Calibri" w:cs="Calibri"/>
          <w:sz w:val="30"/>
          <w:szCs w:val="30"/>
        </w:rPr>
        <w:t xml:space="preserve">Allen C Duhe, age 91, a native of Garyville, LA and </w:t>
      </w:r>
      <w:proofErr w:type="spellStart"/>
      <w:proofErr w:type="gramStart"/>
      <w:r w:rsidR="005C0639" w:rsidRPr="00994FC8">
        <w:rPr>
          <w:rFonts w:ascii="Calibri" w:hAnsi="Calibri" w:cs="Calibri"/>
          <w:sz w:val="30"/>
          <w:szCs w:val="30"/>
        </w:rPr>
        <w:t>long time</w:t>
      </w:r>
      <w:proofErr w:type="spellEnd"/>
      <w:proofErr w:type="gramEnd"/>
      <w:r w:rsidR="005C0639" w:rsidRPr="00994FC8">
        <w:rPr>
          <w:rFonts w:ascii="Calibri" w:hAnsi="Calibri" w:cs="Calibri"/>
          <w:sz w:val="30"/>
          <w:szCs w:val="30"/>
        </w:rPr>
        <w:t xml:space="preserve"> resident of Gramercy, LA, passed away on February 7, 2026. He is preceded in death by his beloved wife of 71 years, Jeannette Ordeneaux Duhe.</w:t>
      </w:r>
    </w:p>
    <w:p w14:paraId="37C4D2CF" w14:textId="2B5C1750" w:rsidR="005C0639" w:rsidRPr="00994FC8" w:rsidRDefault="00994FC8" w:rsidP="00994FC8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="005C0639" w:rsidRPr="00994FC8">
        <w:rPr>
          <w:rFonts w:ascii="Calibri" w:hAnsi="Calibri" w:cs="Calibri"/>
          <w:sz w:val="30"/>
          <w:szCs w:val="30"/>
        </w:rPr>
        <w:t xml:space="preserve">He is survived by his children and their spouses: Suzanne and Steven (Buggy) </w:t>
      </w:r>
      <w:proofErr w:type="spellStart"/>
      <w:r w:rsidR="005C0639" w:rsidRPr="00994FC8">
        <w:rPr>
          <w:rFonts w:ascii="Calibri" w:hAnsi="Calibri" w:cs="Calibri"/>
          <w:sz w:val="30"/>
          <w:szCs w:val="30"/>
        </w:rPr>
        <w:t>LeMoine</w:t>
      </w:r>
      <w:proofErr w:type="spellEnd"/>
      <w:r w:rsidR="005C0639" w:rsidRPr="00994FC8">
        <w:rPr>
          <w:rFonts w:ascii="Calibri" w:hAnsi="Calibri" w:cs="Calibri"/>
          <w:sz w:val="30"/>
          <w:szCs w:val="30"/>
        </w:rPr>
        <w:t xml:space="preserve"> of Paulina, LA, Cathy and Wade Gaudet of Walker, LA, and Amanda and Randy Rodrigue of Lutcher, LA.  He also leaves behind four grandchildren: Steven and Jena </w:t>
      </w:r>
      <w:proofErr w:type="spellStart"/>
      <w:r w:rsidR="005C0639" w:rsidRPr="00994FC8">
        <w:rPr>
          <w:rFonts w:ascii="Calibri" w:hAnsi="Calibri" w:cs="Calibri"/>
          <w:sz w:val="30"/>
          <w:szCs w:val="30"/>
        </w:rPr>
        <w:t>LeMoine</w:t>
      </w:r>
      <w:proofErr w:type="spellEnd"/>
      <w:r w:rsidR="005C0639" w:rsidRPr="00994FC8">
        <w:rPr>
          <w:rFonts w:ascii="Calibri" w:hAnsi="Calibri" w:cs="Calibri"/>
          <w:sz w:val="30"/>
          <w:szCs w:val="30"/>
        </w:rPr>
        <w:t>, Shelbi and Blair Gautreaux, Tyler Roques, and Chase and Julie Rodrigue and 3 great grandchildren: Brilynne and Colton Gautreaux and Maria Rodrigue.  </w:t>
      </w:r>
    </w:p>
    <w:p w14:paraId="14D819D5" w14:textId="6B49ACBB" w:rsidR="005C0639" w:rsidRPr="00994FC8" w:rsidRDefault="00994FC8" w:rsidP="00994FC8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="005C0639" w:rsidRPr="00994FC8">
        <w:rPr>
          <w:rFonts w:ascii="Calibri" w:hAnsi="Calibri" w:cs="Calibri"/>
          <w:sz w:val="30"/>
          <w:szCs w:val="30"/>
        </w:rPr>
        <w:t xml:space="preserve">He is preceded in death by his parents, John and </w:t>
      </w:r>
      <w:proofErr w:type="spellStart"/>
      <w:r w:rsidR="005C0639" w:rsidRPr="00994FC8">
        <w:rPr>
          <w:rFonts w:ascii="Calibri" w:hAnsi="Calibri" w:cs="Calibri"/>
          <w:sz w:val="30"/>
          <w:szCs w:val="30"/>
        </w:rPr>
        <w:t>Zeolide</w:t>
      </w:r>
      <w:proofErr w:type="spellEnd"/>
      <w:r w:rsidR="005C0639" w:rsidRPr="00994FC8">
        <w:rPr>
          <w:rFonts w:ascii="Calibri" w:hAnsi="Calibri" w:cs="Calibri"/>
          <w:sz w:val="30"/>
          <w:szCs w:val="30"/>
        </w:rPr>
        <w:t xml:space="preserve"> Deslatte Duhe and sister, Marjorie Duhe LeBouef and brother Charles Duhe. He is survived by one sister-in-law, Barbara Duhe Bueche.  </w:t>
      </w:r>
    </w:p>
    <w:p w14:paraId="4163B08F" w14:textId="5E40CCCB" w:rsidR="005C0639" w:rsidRDefault="00994FC8" w:rsidP="00994FC8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="005C0639" w:rsidRPr="00994FC8">
        <w:rPr>
          <w:rFonts w:ascii="Calibri" w:hAnsi="Calibri" w:cs="Calibri"/>
          <w:sz w:val="30"/>
          <w:szCs w:val="30"/>
        </w:rPr>
        <w:t xml:space="preserve">Visitation will be Monday February 9, </w:t>
      </w:r>
      <w:proofErr w:type="gramStart"/>
      <w:r w:rsidR="005C0639" w:rsidRPr="00994FC8">
        <w:rPr>
          <w:rFonts w:ascii="Calibri" w:hAnsi="Calibri" w:cs="Calibri"/>
          <w:sz w:val="30"/>
          <w:szCs w:val="30"/>
        </w:rPr>
        <w:t>2026</w:t>
      </w:r>
      <w:proofErr w:type="gramEnd"/>
      <w:r w:rsidR="005C0639" w:rsidRPr="00994FC8">
        <w:rPr>
          <w:rFonts w:ascii="Calibri" w:hAnsi="Calibri" w:cs="Calibri"/>
          <w:sz w:val="30"/>
          <w:szCs w:val="30"/>
        </w:rPr>
        <w:t xml:space="preserve"> at Rose Lynn Funeral Home, 1870 </w:t>
      </w:r>
      <w:proofErr w:type="spellStart"/>
      <w:r w:rsidR="005C0639" w:rsidRPr="00994FC8">
        <w:rPr>
          <w:rFonts w:ascii="Calibri" w:hAnsi="Calibri" w:cs="Calibri"/>
          <w:sz w:val="30"/>
          <w:szCs w:val="30"/>
        </w:rPr>
        <w:t>Cabanose</w:t>
      </w:r>
      <w:proofErr w:type="spellEnd"/>
      <w:r w:rsidR="005C0639" w:rsidRPr="00994FC8">
        <w:rPr>
          <w:rFonts w:ascii="Calibri" w:hAnsi="Calibri" w:cs="Calibri"/>
          <w:sz w:val="30"/>
          <w:szCs w:val="30"/>
        </w:rPr>
        <w:t xml:space="preserve"> Ave., Lutcher, LA. from 9am - 10:30am. Mass will follow at St. Joseph’s</w:t>
      </w:r>
      <w:r w:rsidR="005C0639" w:rsidRPr="00994FC8">
        <w:rPr>
          <w:rFonts w:ascii="Calibri" w:hAnsi="Calibri" w:cs="Calibri"/>
          <w:b/>
          <w:bCs/>
          <w:sz w:val="30"/>
          <w:szCs w:val="30"/>
        </w:rPr>
        <w:t xml:space="preserve"> </w:t>
      </w:r>
      <w:r w:rsidR="005C0639" w:rsidRPr="00994FC8">
        <w:rPr>
          <w:rFonts w:ascii="Calibri" w:hAnsi="Calibri" w:cs="Calibri"/>
          <w:sz w:val="30"/>
          <w:szCs w:val="30"/>
        </w:rPr>
        <w:t>Catholic Church in Paulina, LA at 11:00 a.m. Burial in St. Joseph Cemetery.</w:t>
      </w:r>
    </w:p>
    <w:p w14:paraId="718FD4E2" w14:textId="77777777" w:rsidR="00994FC8" w:rsidRPr="00994FC8" w:rsidRDefault="00994FC8" w:rsidP="00994FC8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32D0486B" w14:textId="07362C98" w:rsidR="00345E8E" w:rsidRPr="00994FC8" w:rsidRDefault="005C0639" w:rsidP="00994FC8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994FC8">
        <w:rPr>
          <w:rFonts w:ascii="Calibri" w:hAnsi="Calibri" w:cs="Calibri"/>
          <w:sz w:val="30"/>
          <w:szCs w:val="30"/>
        </w:rPr>
        <w:t>Rose Lynn Funeral Home, Lutcher, Louisiana</w:t>
      </w:r>
    </w:p>
    <w:p w14:paraId="155F4556" w14:textId="78D6FE4C" w:rsidR="006643DE" w:rsidRPr="00994FC8" w:rsidRDefault="006643DE" w:rsidP="00994FC8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994FC8">
        <w:rPr>
          <w:rFonts w:ascii="Calibri" w:hAnsi="Calibri" w:cs="Calibri"/>
          <w:sz w:val="30"/>
          <w:szCs w:val="30"/>
        </w:rPr>
        <w:t>February 13, 2026</w:t>
      </w:r>
    </w:p>
    <w:p w14:paraId="66EB74E3" w14:textId="77777777" w:rsidR="0009452F" w:rsidRDefault="0009452F"/>
    <w:sectPr w:rsidR="0009452F" w:rsidSect="00994FC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3DE"/>
    <w:rsid w:val="0009452F"/>
    <w:rsid w:val="000F5DC1"/>
    <w:rsid w:val="002C0781"/>
    <w:rsid w:val="002C3A58"/>
    <w:rsid w:val="00345E8E"/>
    <w:rsid w:val="0050039B"/>
    <w:rsid w:val="00582D57"/>
    <w:rsid w:val="005C0639"/>
    <w:rsid w:val="006643DE"/>
    <w:rsid w:val="008248A6"/>
    <w:rsid w:val="008847D5"/>
    <w:rsid w:val="00994FC8"/>
    <w:rsid w:val="00A46971"/>
    <w:rsid w:val="00AC4248"/>
    <w:rsid w:val="00C1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5E0D2"/>
  <w15:chartTrackingRefBased/>
  <w15:docId w15:val="{499F245D-ED5A-4641-9FD0-323976C6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3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3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3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3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3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3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3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3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3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3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3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2026-05-02T15:16:00Z</dcterms:created>
  <dcterms:modified xsi:type="dcterms:W3CDTF">2026-05-02T15:16:00Z</dcterms:modified>
</cp:coreProperties>
</file>