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AA" w:rsidRPr="00D818F9" w:rsidRDefault="00501333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Carolyn A. (Monroe) Millet</w:t>
      </w:r>
    </w:p>
    <w:p w:rsidR="00D818F9" w:rsidRPr="00D818F9" w:rsidRDefault="00501333" w:rsidP="00D818F9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6, 1943 – December 29, 2020</w:t>
      </w:r>
    </w:p>
    <w:p w:rsidR="00D818F9" w:rsidRDefault="00D818F9" w:rsidP="00D818F9">
      <w:pPr>
        <w:spacing w:after="0" w:line="240" w:lineRule="auto"/>
        <w:jc w:val="center"/>
        <w:rPr>
          <w:sz w:val="30"/>
          <w:szCs w:val="30"/>
        </w:rPr>
      </w:pPr>
    </w:p>
    <w:p w:rsidR="00D818F9" w:rsidRDefault="00501333" w:rsidP="00A13A2D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4149400" cy="3184753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etCarolynAMonroeRobe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400" cy="318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3FAA" w:rsidRDefault="00613FAA" w:rsidP="00D818F9">
      <w:pPr>
        <w:spacing w:after="0" w:line="240" w:lineRule="auto"/>
        <w:rPr>
          <w:sz w:val="30"/>
          <w:szCs w:val="30"/>
        </w:rPr>
      </w:pPr>
    </w:p>
    <w:p w:rsidR="00501333" w:rsidRPr="00501333" w:rsidRDefault="00501333" w:rsidP="0050133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01333">
        <w:rPr>
          <w:sz w:val="30"/>
          <w:szCs w:val="30"/>
        </w:rPr>
        <w:t>Carolyn “Kooky” Millet, a resident of Paulina, passed away on Tuesday, December 29, 2020 at the age of 77. </w:t>
      </w:r>
    </w:p>
    <w:p w:rsidR="00501333" w:rsidRPr="00501333" w:rsidRDefault="00501333" w:rsidP="0050133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01333">
        <w:rPr>
          <w:sz w:val="30"/>
          <w:szCs w:val="30"/>
        </w:rPr>
        <w:t xml:space="preserve">She is survived by her husband of 53 years, Robert “Butch” Millet Sr.; sons, Dr. Robert Millet Jr. (Ginny), </w:t>
      </w:r>
      <w:proofErr w:type="spellStart"/>
      <w:r w:rsidRPr="00501333">
        <w:rPr>
          <w:sz w:val="30"/>
          <w:szCs w:val="30"/>
        </w:rPr>
        <w:t>Roussel</w:t>
      </w:r>
      <w:proofErr w:type="spellEnd"/>
      <w:r w:rsidRPr="00501333">
        <w:rPr>
          <w:sz w:val="30"/>
          <w:szCs w:val="30"/>
        </w:rPr>
        <w:t xml:space="preserve"> “Rou” Millet (Stephanie) and Rene Millet (Patty); grandchildren, Mary Hunter, </w:t>
      </w:r>
      <w:proofErr w:type="spellStart"/>
      <w:r w:rsidRPr="00501333">
        <w:rPr>
          <w:sz w:val="30"/>
          <w:szCs w:val="30"/>
        </w:rPr>
        <w:t>Rhyannon</w:t>
      </w:r>
      <w:proofErr w:type="spellEnd"/>
      <w:r w:rsidRPr="00501333">
        <w:rPr>
          <w:sz w:val="30"/>
          <w:szCs w:val="30"/>
        </w:rPr>
        <w:t>, Aaron and Mia; and siblings, Mary Ellen Monroe, William “Bill” Monroe and Angie Mire.</w:t>
      </w:r>
    </w:p>
    <w:p w:rsidR="00501333" w:rsidRPr="00501333" w:rsidRDefault="00501333" w:rsidP="0050133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01333">
        <w:rPr>
          <w:sz w:val="30"/>
          <w:szCs w:val="30"/>
        </w:rPr>
        <w:t>She is preceded in death by her parents, William and Marie Monroe.</w:t>
      </w:r>
    </w:p>
    <w:p w:rsidR="00501333" w:rsidRDefault="00501333" w:rsidP="00501333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501333">
        <w:rPr>
          <w:sz w:val="30"/>
          <w:szCs w:val="30"/>
        </w:rPr>
        <w:t>A private visitation will be held in her honor.</w:t>
      </w:r>
      <w:r>
        <w:rPr>
          <w:sz w:val="30"/>
          <w:szCs w:val="30"/>
        </w:rPr>
        <w:t xml:space="preserve">  </w:t>
      </w:r>
      <w:r w:rsidRPr="00501333">
        <w:rPr>
          <w:sz w:val="30"/>
          <w:szCs w:val="30"/>
        </w:rPr>
        <w:t>Rose Lynn Funeral Services has been entrusted with handling her arrangements</w:t>
      </w:r>
    </w:p>
    <w:p w:rsidR="00501333" w:rsidRPr="00501333" w:rsidRDefault="00501333" w:rsidP="00501333">
      <w:pPr>
        <w:spacing w:after="0" w:line="240" w:lineRule="auto"/>
        <w:rPr>
          <w:sz w:val="30"/>
          <w:szCs w:val="30"/>
        </w:rPr>
      </w:pPr>
    </w:p>
    <w:p w:rsidR="00011467" w:rsidRPr="00501333" w:rsidRDefault="00501333" w:rsidP="00501333">
      <w:pPr>
        <w:spacing w:after="0" w:line="240" w:lineRule="auto"/>
        <w:rPr>
          <w:sz w:val="30"/>
          <w:szCs w:val="30"/>
        </w:rPr>
      </w:pPr>
      <w:r w:rsidRPr="00501333">
        <w:rPr>
          <w:sz w:val="30"/>
          <w:szCs w:val="30"/>
        </w:rPr>
        <w:t>Rose Lynn Funeral Home, Lutcher, Louisiana</w:t>
      </w:r>
    </w:p>
    <w:sectPr w:rsidR="00011467" w:rsidRPr="00501333" w:rsidSect="0050133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C"/>
    <w:rsid w:val="00011467"/>
    <w:rsid w:val="000C1414"/>
    <w:rsid w:val="001D60A7"/>
    <w:rsid w:val="002778EE"/>
    <w:rsid w:val="00501333"/>
    <w:rsid w:val="00511A60"/>
    <w:rsid w:val="00613FAA"/>
    <w:rsid w:val="006572BA"/>
    <w:rsid w:val="006761B4"/>
    <w:rsid w:val="00682BA6"/>
    <w:rsid w:val="008E0692"/>
    <w:rsid w:val="009368FC"/>
    <w:rsid w:val="00A13A2D"/>
    <w:rsid w:val="00B1078E"/>
    <w:rsid w:val="00D3793E"/>
    <w:rsid w:val="00D62AF6"/>
    <w:rsid w:val="00D818F9"/>
    <w:rsid w:val="00F7071C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61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991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4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2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2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25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2022-06-26T20:17:00Z</dcterms:created>
  <dcterms:modified xsi:type="dcterms:W3CDTF">2022-06-26T20:23:00Z</dcterms:modified>
</cp:coreProperties>
</file>