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DF" w:rsidRPr="004A4F01" w:rsidRDefault="00F2768E" w:rsidP="004A4F01">
      <w:pPr>
        <w:spacing w:after="0" w:line="240" w:lineRule="auto"/>
        <w:jc w:val="center"/>
        <w:rPr>
          <w:sz w:val="40"/>
          <w:szCs w:val="40"/>
        </w:rPr>
      </w:pPr>
      <w:r>
        <w:rPr>
          <w:sz w:val="40"/>
          <w:szCs w:val="40"/>
        </w:rPr>
        <w:t xml:space="preserve">Elmore J. </w:t>
      </w:r>
      <w:r w:rsidR="0037710A">
        <w:rPr>
          <w:sz w:val="40"/>
          <w:szCs w:val="40"/>
        </w:rPr>
        <w:t>Boudreaux</w:t>
      </w:r>
      <w:r>
        <w:rPr>
          <w:sz w:val="40"/>
          <w:szCs w:val="40"/>
        </w:rPr>
        <w:t>, Jr.</w:t>
      </w:r>
    </w:p>
    <w:p w:rsidR="004A4F01" w:rsidRPr="004A4F01" w:rsidRDefault="00F2768E" w:rsidP="004A4F01">
      <w:pPr>
        <w:spacing w:after="0" w:line="240" w:lineRule="auto"/>
        <w:jc w:val="center"/>
        <w:rPr>
          <w:sz w:val="40"/>
          <w:szCs w:val="40"/>
        </w:rPr>
      </w:pPr>
      <w:r>
        <w:rPr>
          <w:sz w:val="40"/>
          <w:szCs w:val="40"/>
        </w:rPr>
        <w:t>October 18, 1943 – March 21, 2000</w:t>
      </w:r>
    </w:p>
    <w:p w:rsidR="004A4F01" w:rsidRDefault="004A4F01" w:rsidP="004A4F01">
      <w:pPr>
        <w:spacing w:after="0" w:line="240" w:lineRule="auto"/>
        <w:jc w:val="center"/>
      </w:pPr>
    </w:p>
    <w:p w:rsidR="004A4F01" w:rsidRDefault="007A1C11" w:rsidP="00F2768E">
      <w:pPr>
        <w:spacing w:after="0" w:line="240" w:lineRule="auto"/>
      </w:pPr>
      <w:r>
        <w:t xml:space="preserve">   </w:t>
      </w:r>
      <w:bookmarkStart w:id="0" w:name="_GoBack"/>
      <w:bookmarkEnd w:id="0"/>
      <w:r w:rsidR="00F2768E">
        <w:rPr>
          <w:noProof/>
        </w:rPr>
        <w:drawing>
          <wp:inline distT="0" distB="0" distL="0" distR="0">
            <wp:extent cx="2648309" cy="19457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dreauxEJJrHelenBerger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9478" cy="1946629"/>
                    </a:xfrm>
                    <a:prstGeom prst="rect">
                      <a:avLst/>
                    </a:prstGeom>
                  </pic:spPr>
                </pic:pic>
              </a:graphicData>
            </a:graphic>
          </wp:inline>
        </w:drawing>
      </w:r>
      <w:r w:rsidR="00F2768E">
        <w:t xml:space="preserve">   </w:t>
      </w:r>
      <w:r w:rsidR="00F2768E">
        <w:rPr>
          <w:noProof/>
        </w:rPr>
        <w:drawing>
          <wp:inline distT="0" distB="0" distL="0" distR="0">
            <wp:extent cx="3096557" cy="1939923"/>
            <wp:effectExtent l="0" t="0" r="0" b="3810"/>
            <wp:docPr id="7" name="Picture 7"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rotWithShape="1">
                    <a:blip r:embed="rId6">
                      <a:extLst>
                        <a:ext uri="{BEBA8EAE-BF5A-486C-A8C5-ECC9F3942E4B}">
                          <a14:imgProps xmlns:a14="http://schemas.microsoft.com/office/drawing/2010/main">
                            <a14:imgLayer r:embed="rId7">
                              <a14:imgEffect>
                                <a14:brightnessContrast bright="20000"/>
                              </a14:imgEffect>
                            </a14:imgLayer>
                          </a14:imgProps>
                        </a:ext>
                        <a:ext uri="{28A0092B-C50C-407E-A947-70E740481C1C}">
                          <a14:useLocalDpi xmlns:a14="http://schemas.microsoft.com/office/drawing/2010/main" val="0"/>
                        </a:ext>
                      </a:extLst>
                    </a:blip>
                    <a:srcRect l="15745" t="19916" r="13398" b="24529"/>
                    <a:stretch/>
                  </pic:blipFill>
                  <pic:spPr bwMode="auto">
                    <a:xfrm>
                      <a:off x="0" y="0"/>
                      <a:ext cx="3100605" cy="1942459"/>
                    </a:xfrm>
                    <a:prstGeom prst="rect">
                      <a:avLst/>
                    </a:prstGeom>
                    <a:noFill/>
                    <a:ln>
                      <a:noFill/>
                    </a:ln>
                    <a:extLst>
                      <a:ext uri="{53640926-AAD7-44D8-BBD7-CCE9431645EC}">
                        <a14:shadowObscured xmlns:a14="http://schemas.microsoft.com/office/drawing/2010/main"/>
                      </a:ext>
                    </a:extLst>
                  </pic:spPr>
                </pic:pic>
              </a:graphicData>
            </a:graphic>
          </wp:inline>
        </w:drawing>
      </w:r>
    </w:p>
    <w:p w:rsidR="004A4F01" w:rsidRDefault="004A4F01" w:rsidP="004A4F01">
      <w:pPr>
        <w:spacing w:after="0" w:line="240" w:lineRule="auto"/>
      </w:pPr>
    </w:p>
    <w:p w:rsidR="00F2768E" w:rsidRDefault="00F2768E" w:rsidP="00F2768E">
      <w:pPr>
        <w:spacing w:after="0" w:line="240" w:lineRule="auto"/>
        <w:rPr>
          <w:color w:val="000000"/>
          <w:sz w:val="30"/>
          <w:szCs w:val="30"/>
        </w:rPr>
      </w:pPr>
      <w:r w:rsidRPr="00F2768E">
        <w:rPr>
          <w:color w:val="000000"/>
          <w:sz w:val="30"/>
          <w:szCs w:val="30"/>
        </w:rPr>
        <w:t xml:space="preserve">Elmore J Boudreaux, Jr. "E. J." </w:t>
      </w:r>
    </w:p>
    <w:p w:rsidR="00F2768E" w:rsidRDefault="00F2768E" w:rsidP="00F2768E">
      <w:pPr>
        <w:spacing w:after="0" w:line="240" w:lineRule="auto"/>
        <w:rPr>
          <w:color w:val="000000"/>
          <w:sz w:val="30"/>
          <w:szCs w:val="30"/>
        </w:rPr>
      </w:pPr>
    </w:p>
    <w:p w:rsidR="00F2768E" w:rsidRDefault="00F2768E" w:rsidP="00F2768E">
      <w:pPr>
        <w:spacing w:after="0" w:line="240" w:lineRule="auto"/>
        <w:rPr>
          <w:color w:val="000000"/>
          <w:sz w:val="30"/>
          <w:szCs w:val="30"/>
        </w:rPr>
      </w:pPr>
      <w:r>
        <w:rPr>
          <w:color w:val="000000"/>
          <w:sz w:val="30"/>
          <w:szCs w:val="30"/>
        </w:rPr>
        <w:t xml:space="preserve">   </w:t>
      </w:r>
      <w:r w:rsidRPr="00F2768E">
        <w:rPr>
          <w:color w:val="000000"/>
          <w:sz w:val="30"/>
          <w:szCs w:val="30"/>
        </w:rPr>
        <w:t xml:space="preserve">At age 56, he passed away at Bayou City Medical Center, Houston, on Tuesday, March 21, 2000. He was born in Convent on Oct. 18, 1943. He graduated from LSU in Baton Rouge and was employed as an engineer by Brown &amp; Root/Halliburton in Houston for 32 years. </w:t>
      </w:r>
    </w:p>
    <w:p w:rsidR="00F2768E" w:rsidRDefault="00F2768E" w:rsidP="00F2768E">
      <w:pPr>
        <w:spacing w:after="0" w:line="240" w:lineRule="auto"/>
        <w:rPr>
          <w:color w:val="000000"/>
          <w:sz w:val="30"/>
          <w:szCs w:val="30"/>
        </w:rPr>
      </w:pPr>
      <w:r>
        <w:rPr>
          <w:color w:val="000000"/>
          <w:sz w:val="30"/>
          <w:szCs w:val="30"/>
        </w:rPr>
        <w:t xml:space="preserve">   </w:t>
      </w:r>
      <w:r w:rsidRPr="00F2768E">
        <w:rPr>
          <w:color w:val="000000"/>
          <w:sz w:val="30"/>
          <w:szCs w:val="30"/>
        </w:rPr>
        <w:t xml:space="preserve">He is survived by his wife, Vicky in Houston; mother Helen; four brothers, Roy, Bryan, Roger and Henry; three sisters, Marie </w:t>
      </w:r>
      <w:proofErr w:type="spellStart"/>
      <w:r w:rsidRPr="00F2768E">
        <w:rPr>
          <w:color w:val="000000"/>
          <w:sz w:val="30"/>
          <w:szCs w:val="30"/>
        </w:rPr>
        <w:t>Ory</w:t>
      </w:r>
      <w:proofErr w:type="spellEnd"/>
      <w:r w:rsidRPr="00F2768E">
        <w:rPr>
          <w:color w:val="000000"/>
          <w:sz w:val="30"/>
          <w:szCs w:val="30"/>
        </w:rPr>
        <w:t xml:space="preserve">, Denise Allen and Mona </w:t>
      </w:r>
      <w:proofErr w:type="spellStart"/>
      <w:r w:rsidRPr="00F2768E">
        <w:rPr>
          <w:color w:val="000000"/>
          <w:sz w:val="30"/>
          <w:szCs w:val="30"/>
        </w:rPr>
        <w:t>Logarbo</w:t>
      </w:r>
      <w:proofErr w:type="spellEnd"/>
      <w:r w:rsidRPr="00F2768E">
        <w:rPr>
          <w:color w:val="000000"/>
          <w:sz w:val="30"/>
          <w:szCs w:val="30"/>
        </w:rPr>
        <w:t xml:space="preserve">; and 18 nieces and nephews, all residing in Louisiana. </w:t>
      </w:r>
      <w:r>
        <w:rPr>
          <w:color w:val="000000"/>
          <w:sz w:val="30"/>
          <w:szCs w:val="30"/>
        </w:rPr>
        <w:t xml:space="preserve"> </w:t>
      </w:r>
    </w:p>
    <w:p w:rsidR="00F2768E" w:rsidRDefault="00F2768E" w:rsidP="00F2768E">
      <w:pPr>
        <w:spacing w:after="0" w:line="240" w:lineRule="auto"/>
        <w:rPr>
          <w:color w:val="000000"/>
          <w:sz w:val="30"/>
          <w:szCs w:val="30"/>
        </w:rPr>
      </w:pPr>
      <w:r>
        <w:rPr>
          <w:color w:val="000000"/>
          <w:sz w:val="30"/>
          <w:szCs w:val="30"/>
        </w:rPr>
        <w:t xml:space="preserve">   </w:t>
      </w:r>
      <w:proofErr w:type="gramStart"/>
      <w:r w:rsidRPr="00F2768E">
        <w:rPr>
          <w:color w:val="000000"/>
          <w:sz w:val="30"/>
          <w:szCs w:val="30"/>
        </w:rPr>
        <w:t>Preceded</w:t>
      </w:r>
      <w:proofErr w:type="gramEnd"/>
      <w:r w:rsidRPr="00F2768E">
        <w:rPr>
          <w:color w:val="000000"/>
          <w:sz w:val="30"/>
          <w:szCs w:val="30"/>
        </w:rPr>
        <w:t xml:space="preserve"> in death by his father, Elmore J. Boudreaux. </w:t>
      </w:r>
    </w:p>
    <w:p w:rsidR="00F2768E" w:rsidRDefault="00F2768E" w:rsidP="00F2768E">
      <w:pPr>
        <w:spacing w:after="0" w:line="240" w:lineRule="auto"/>
        <w:rPr>
          <w:color w:val="000000"/>
          <w:sz w:val="30"/>
          <w:szCs w:val="30"/>
        </w:rPr>
      </w:pPr>
      <w:r>
        <w:rPr>
          <w:color w:val="000000"/>
          <w:sz w:val="30"/>
          <w:szCs w:val="30"/>
        </w:rPr>
        <w:t xml:space="preserve">   </w:t>
      </w:r>
      <w:r w:rsidRPr="00F2768E">
        <w:rPr>
          <w:color w:val="000000"/>
          <w:sz w:val="30"/>
          <w:szCs w:val="30"/>
        </w:rPr>
        <w:t xml:space="preserve">Memorial services at St. Cyril of Alexandria Catholic Church, Houston, at 1 p.m. Saturday. In lieu of flowers, memorial contributions, if desired, may be sent to St. Cyril of Alexandria, 10503 Westheimer, </w:t>
      </w:r>
      <w:proofErr w:type="gramStart"/>
      <w:r w:rsidRPr="00F2768E">
        <w:rPr>
          <w:color w:val="000000"/>
          <w:sz w:val="30"/>
          <w:szCs w:val="30"/>
        </w:rPr>
        <w:t>Houston</w:t>
      </w:r>
      <w:proofErr w:type="gramEnd"/>
      <w:r w:rsidRPr="00F2768E">
        <w:rPr>
          <w:color w:val="000000"/>
          <w:sz w:val="30"/>
          <w:szCs w:val="30"/>
        </w:rPr>
        <w:t>, TX 77042-3502.</w:t>
      </w:r>
    </w:p>
    <w:p w:rsidR="004A4F01" w:rsidRPr="00F2768E" w:rsidRDefault="00F2768E" w:rsidP="00F2768E">
      <w:pPr>
        <w:spacing w:after="0" w:line="240" w:lineRule="auto"/>
        <w:rPr>
          <w:sz w:val="30"/>
          <w:szCs w:val="30"/>
        </w:rPr>
      </w:pPr>
      <w:r w:rsidRPr="00F2768E">
        <w:rPr>
          <w:color w:val="000000"/>
          <w:sz w:val="30"/>
          <w:szCs w:val="30"/>
        </w:rPr>
        <w:br/>
      </w:r>
      <w:r w:rsidRPr="00F2768E">
        <w:rPr>
          <w:iCs/>
          <w:color w:val="000000"/>
          <w:sz w:val="30"/>
          <w:szCs w:val="30"/>
        </w:rPr>
        <w:t xml:space="preserve">Advocate, </w:t>
      </w:r>
      <w:proofErr w:type="gramStart"/>
      <w:r w:rsidRPr="00F2768E">
        <w:rPr>
          <w:iCs/>
          <w:color w:val="000000"/>
          <w:sz w:val="30"/>
          <w:szCs w:val="30"/>
        </w:rPr>
        <w:t>The</w:t>
      </w:r>
      <w:proofErr w:type="gramEnd"/>
      <w:r w:rsidRPr="00F2768E">
        <w:rPr>
          <w:iCs/>
          <w:color w:val="000000"/>
          <w:sz w:val="30"/>
          <w:szCs w:val="30"/>
        </w:rPr>
        <w:t xml:space="preserve"> (Baton Rouge, LA) - Friday, March 24, 2000</w:t>
      </w:r>
      <w:r w:rsidRPr="00F2768E">
        <w:rPr>
          <w:iCs/>
          <w:color w:val="000000"/>
          <w:sz w:val="30"/>
          <w:szCs w:val="30"/>
        </w:rPr>
        <w:br/>
        <w:t>Contributed by Jane Edson</w:t>
      </w:r>
    </w:p>
    <w:sectPr w:rsidR="004A4F01" w:rsidRPr="00F2768E" w:rsidSect="00211BE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01"/>
    <w:rsid w:val="000B0ADF"/>
    <w:rsid w:val="00211BE5"/>
    <w:rsid w:val="00283053"/>
    <w:rsid w:val="0037710A"/>
    <w:rsid w:val="003D6F2F"/>
    <w:rsid w:val="004A4F01"/>
    <w:rsid w:val="007A1C11"/>
    <w:rsid w:val="0098746F"/>
    <w:rsid w:val="00F2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31718">
      <w:bodyDiv w:val="1"/>
      <w:marLeft w:val="0"/>
      <w:marRight w:val="0"/>
      <w:marTop w:val="0"/>
      <w:marBottom w:val="0"/>
      <w:divBdr>
        <w:top w:val="none" w:sz="0" w:space="0" w:color="auto"/>
        <w:left w:val="none" w:sz="0" w:space="0" w:color="auto"/>
        <w:bottom w:val="none" w:sz="0" w:space="0" w:color="auto"/>
        <w:right w:val="none" w:sz="0" w:space="0" w:color="auto"/>
      </w:divBdr>
      <w:divsChild>
        <w:div w:id="1112095710">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2022-08-23T22:13:00Z</dcterms:created>
  <dcterms:modified xsi:type="dcterms:W3CDTF">2022-08-23T22:13:00Z</dcterms:modified>
</cp:coreProperties>
</file>