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F76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Ophelia (</w:t>
      </w:r>
      <w:proofErr w:type="spellStart"/>
      <w:r>
        <w:rPr>
          <w:sz w:val="40"/>
          <w:szCs w:val="40"/>
        </w:rPr>
        <w:t>Schexnayder</w:t>
      </w:r>
      <w:proofErr w:type="spellEnd"/>
      <w:r>
        <w:rPr>
          <w:sz w:val="40"/>
          <w:szCs w:val="40"/>
        </w:rPr>
        <w:t>)</w:t>
      </w:r>
      <w:r w:rsidR="00C9266A">
        <w:rPr>
          <w:sz w:val="40"/>
          <w:szCs w:val="40"/>
        </w:rPr>
        <w:t xml:space="preserve"> Chauvin</w:t>
      </w:r>
    </w:p>
    <w:p w:rsidR="004A4F01" w:rsidRPr="004A4F01" w:rsidRDefault="001F76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8, 1920 – February 26, 1992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F767F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77047" cy="1768415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vinOpheliaSchexnay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47" cy="17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CHAUVIN, Ophelia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Loute</w:t>
      </w:r>
      <w:proofErr w:type="spellEnd"/>
      <w:r>
        <w:rPr>
          <w:color w:val="000000"/>
          <w:sz w:val="27"/>
          <w:szCs w:val="27"/>
        </w:rPr>
        <w:t xml:space="preserve">" </w:t>
      </w: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Died Wednesday, Feb. 26, 1992, at Our Lady of the Lake Regional Medical Center.</w:t>
      </w:r>
      <w:proofErr w:type="gramEnd"/>
      <w:r>
        <w:rPr>
          <w:color w:val="000000"/>
          <w:sz w:val="27"/>
          <w:szCs w:val="27"/>
        </w:rPr>
        <w:t xml:space="preserve"> She was 71, a native and resident of Union. Visiting at St. Mary's Catholic Church, Union, </w:t>
      </w:r>
      <w:proofErr w:type="gramStart"/>
      <w:r>
        <w:rPr>
          <w:color w:val="000000"/>
          <w:sz w:val="27"/>
          <w:szCs w:val="27"/>
        </w:rPr>
        <w:t>9:30</w:t>
      </w:r>
      <w:proofErr w:type="gramEnd"/>
      <w:r>
        <w:rPr>
          <w:color w:val="000000"/>
          <w:sz w:val="27"/>
          <w:szCs w:val="27"/>
        </w:rPr>
        <w:t xml:space="preserve"> a.m. until religious services at 2 p.m. Thursday, conducted by Father Dick McGuinness. Burial in St. Mary's Cemetery. </w:t>
      </w: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Survived by a daughter, Peggy Stein, Gonzales; a son, Kenneth Chauvin, Gonzales; a daughter-in-law, Judy Chauvin, Gonzales; a son-in-law, Glenn Stein, Gonzales; three brothers, L.J.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, Sorrento, Gary and Percy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, both of Gonzales; four grandchildren, Neely Chauvin, Angie, Sheri, and Todd Stein. </w:t>
      </w: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proofErr w:type="gramStart"/>
      <w:r>
        <w:rPr>
          <w:color w:val="000000"/>
          <w:sz w:val="27"/>
          <w:szCs w:val="27"/>
        </w:rPr>
        <w:t>Preceded</w:t>
      </w:r>
      <w:proofErr w:type="gramEnd"/>
      <w:r>
        <w:rPr>
          <w:color w:val="000000"/>
          <w:sz w:val="27"/>
          <w:szCs w:val="27"/>
        </w:rPr>
        <w:t xml:space="preserve"> in death by husband, Rene Chauvin; parents, Ernest and Lillian Louviere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; a brother, Clarence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; and a sister, Theresa </w:t>
      </w:r>
      <w:proofErr w:type="spellStart"/>
      <w:r>
        <w:rPr>
          <w:color w:val="000000"/>
          <w:sz w:val="27"/>
          <w:szCs w:val="27"/>
        </w:rPr>
        <w:t>Schexnayder</w:t>
      </w:r>
      <w:proofErr w:type="spell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She was a member of St. Mary's Altar Society. </w:t>
      </w:r>
    </w:p>
    <w:p w:rsidR="001F767F" w:rsidRDefault="001F767F" w:rsidP="001F767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proofErr w:type="gramStart"/>
      <w:r>
        <w:rPr>
          <w:color w:val="000000"/>
          <w:sz w:val="27"/>
          <w:szCs w:val="27"/>
        </w:rPr>
        <w:t>Alexander Funeral Home, Lutcher, in charge of arrangements.</w:t>
      </w:r>
      <w:proofErr w:type="gramEnd"/>
    </w:p>
    <w:p w:rsidR="001F767F" w:rsidRDefault="001F767F" w:rsidP="001F767F">
      <w:pPr>
        <w:spacing w:after="0" w:line="240" w:lineRule="auto"/>
        <w:rPr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 w:rsidRPr="001F767F">
        <w:rPr>
          <w:iCs/>
          <w:color w:val="000000"/>
          <w:sz w:val="27"/>
          <w:szCs w:val="27"/>
        </w:rPr>
        <w:t>The Advocate (Baton Rouge, La.)</w:t>
      </w:r>
      <w:proofErr w:type="gramEnd"/>
    </w:p>
    <w:p w:rsidR="004A4F01" w:rsidRPr="001F767F" w:rsidRDefault="001F767F" w:rsidP="001F767F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1F767F">
        <w:rPr>
          <w:iCs/>
          <w:color w:val="000000"/>
          <w:sz w:val="27"/>
          <w:szCs w:val="27"/>
        </w:rPr>
        <w:t>February 27, 1992 Page: 8-A</w:t>
      </w:r>
    </w:p>
    <w:sectPr w:rsidR="004A4F01" w:rsidRPr="001F767F" w:rsidSect="006C6318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1F767F"/>
    <w:rsid w:val="00211BE5"/>
    <w:rsid w:val="00283053"/>
    <w:rsid w:val="0029571C"/>
    <w:rsid w:val="002B0CD7"/>
    <w:rsid w:val="00311693"/>
    <w:rsid w:val="0037710A"/>
    <w:rsid w:val="003C009E"/>
    <w:rsid w:val="003D6F2F"/>
    <w:rsid w:val="004A4F01"/>
    <w:rsid w:val="006C6318"/>
    <w:rsid w:val="00783919"/>
    <w:rsid w:val="007A1C11"/>
    <w:rsid w:val="00806BCE"/>
    <w:rsid w:val="00942B55"/>
    <w:rsid w:val="0098746F"/>
    <w:rsid w:val="00A02E77"/>
    <w:rsid w:val="00A44C6B"/>
    <w:rsid w:val="00C9266A"/>
    <w:rsid w:val="00DA049D"/>
    <w:rsid w:val="00E07330"/>
    <w:rsid w:val="00E61363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2022-08-24T00:06:00Z</dcterms:created>
  <dcterms:modified xsi:type="dcterms:W3CDTF">2022-08-24T00:06:00Z</dcterms:modified>
</cp:coreProperties>
</file>