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692176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Clement Andrew </w:t>
      </w:r>
      <w:proofErr w:type="spellStart"/>
      <w:r>
        <w:rPr>
          <w:sz w:val="40"/>
          <w:szCs w:val="40"/>
        </w:rPr>
        <w:t>Dupepe</w:t>
      </w:r>
      <w:proofErr w:type="spellEnd"/>
    </w:p>
    <w:p w:rsidR="004A4F01" w:rsidRPr="004A4F01" w:rsidRDefault="00692176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25, 1925 – January 20, 2004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692176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820837" cy="1880559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pepeCleme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86" cy="18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692176" w:rsidRDefault="00692176" w:rsidP="00692176">
      <w:pPr>
        <w:spacing w:line="240" w:lineRule="auto"/>
        <w:rPr>
          <w:color w:val="000000"/>
          <w:sz w:val="30"/>
          <w:szCs w:val="30"/>
        </w:rPr>
      </w:pPr>
      <w:r w:rsidRPr="00692176">
        <w:rPr>
          <w:color w:val="000000"/>
          <w:sz w:val="30"/>
          <w:szCs w:val="30"/>
        </w:rPr>
        <w:t xml:space="preserve">DUPEPE, CLEMENT ANDREW </w:t>
      </w:r>
    </w:p>
    <w:p w:rsidR="00692176" w:rsidRDefault="00692176" w:rsidP="00692176">
      <w:pPr>
        <w:spacing w:line="240" w:lineRule="auto"/>
        <w:rPr>
          <w:color w:val="000000"/>
          <w:sz w:val="30"/>
          <w:szCs w:val="30"/>
        </w:rPr>
      </w:pPr>
      <w:proofErr w:type="spellStart"/>
      <w:r w:rsidRPr="00692176">
        <w:rPr>
          <w:color w:val="000000"/>
          <w:sz w:val="30"/>
          <w:szCs w:val="30"/>
        </w:rPr>
        <w:t>BeBe</w:t>
      </w:r>
      <w:proofErr w:type="spellEnd"/>
      <w:r w:rsidRPr="00692176">
        <w:rPr>
          <w:color w:val="000000"/>
          <w:sz w:val="30"/>
          <w:szCs w:val="30"/>
        </w:rPr>
        <w:t xml:space="preserve"> led a quiet and simple life with a loving and giving spirit. He passed from this earth, but not from our hearts. Clement Andrew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, 78, a native and resident of Union, died Tuesday, Jan. 20, 2004, at St. Elizabeth Hospital, Gonzales. He was born on Aug. 25, 1925. </w:t>
      </w:r>
    </w:p>
    <w:p w:rsidR="00692176" w:rsidRDefault="00692176" w:rsidP="00692176">
      <w:pPr>
        <w:spacing w:line="240" w:lineRule="auto"/>
        <w:rPr>
          <w:color w:val="000000"/>
          <w:sz w:val="30"/>
          <w:szCs w:val="30"/>
        </w:rPr>
      </w:pPr>
      <w:proofErr w:type="spellStart"/>
      <w:r w:rsidRPr="00692176">
        <w:rPr>
          <w:color w:val="000000"/>
          <w:sz w:val="30"/>
          <w:szCs w:val="30"/>
        </w:rPr>
        <w:t>BeBe</w:t>
      </w:r>
      <w:proofErr w:type="spellEnd"/>
      <w:r w:rsidRPr="00692176">
        <w:rPr>
          <w:color w:val="000000"/>
          <w:sz w:val="30"/>
          <w:szCs w:val="30"/>
        </w:rPr>
        <w:t xml:space="preserve"> is survived by two sisters, Rosalie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Porta of Azalea Estates in Gonzales and Shirley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</w:t>
      </w:r>
      <w:bookmarkStart w:id="0" w:name="_GoBack"/>
      <w:bookmarkEnd w:id="0"/>
      <w:r w:rsidRPr="00692176">
        <w:rPr>
          <w:color w:val="000000"/>
          <w:sz w:val="30"/>
          <w:szCs w:val="30"/>
        </w:rPr>
        <w:t xml:space="preserve">Louviere </w:t>
      </w:r>
      <w:proofErr w:type="spellStart"/>
      <w:r w:rsidRPr="00692176">
        <w:rPr>
          <w:color w:val="000000"/>
          <w:sz w:val="30"/>
          <w:szCs w:val="30"/>
        </w:rPr>
        <w:t>Durabb</w:t>
      </w:r>
      <w:proofErr w:type="spellEnd"/>
      <w:r w:rsidRPr="00692176">
        <w:rPr>
          <w:color w:val="000000"/>
          <w:sz w:val="30"/>
          <w:szCs w:val="30"/>
        </w:rPr>
        <w:t xml:space="preserve"> of Norco; a half-sister, Shirley B. Young of Baton Rouge; nieces, Karen Chauvin Bergeron of St. </w:t>
      </w:r>
      <w:proofErr w:type="spellStart"/>
      <w:r w:rsidRPr="00692176">
        <w:rPr>
          <w:color w:val="000000"/>
          <w:sz w:val="30"/>
          <w:szCs w:val="30"/>
        </w:rPr>
        <w:t>Amant</w:t>
      </w:r>
      <w:proofErr w:type="spellEnd"/>
      <w:r w:rsidRPr="00692176">
        <w:rPr>
          <w:color w:val="000000"/>
          <w:sz w:val="30"/>
          <w:szCs w:val="30"/>
        </w:rPr>
        <w:t xml:space="preserve">, Joan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Bergeron, Susan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Boudreaux and Julie Porta </w:t>
      </w:r>
      <w:proofErr w:type="spellStart"/>
      <w:r w:rsidRPr="00692176">
        <w:rPr>
          <w:color w:val="000000"/>
          <w:sz w:val="30"/>
          <w:szCs w:val="30"/>
        </w:rPr>
        <w:t>Gautreau</w:t>
      </w:r>
      <w:proofErr w:type="spellEnd"/>
      <w:r w:rsidRPr="00692176">
        <w:rPr>
          <w:color w:val="000000"/>
          <w:sz w:val="30"/>
          <w:szCs w:val="30"/>
        </w:rPr>
        <w:t xml:space="preserve">, all of Gonzales; and nephews, Lionel V. Porta Jr. and Mark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of Gonzales, Lynn Louviere and John Louviere of Norco. </w:t>
      </w:r>
    </w:p>
    <w:p w:rsidR="00692176" w:rsidRDefault="00692176" w:rsidP="00692176">
      <w:pPr>
        <w:spacing w:line="240" w:lineRule="auto"/>
        <w:rPr>
          <w:color w:val="000000"/>
          <w:sz w:val="30"/>
          <w:szCs w:val="30"/>
        </w:rPr>
      </w:pPr>
      <w:r w:rsidRPr="00692176">
        <w:rPr>
          <w:color w:val="000000"/>
          <w:sz w:val="30"/>
          <w:szCs w:val="30"/>
        </w:rPr>
        <w:t xml:space="preserve">Preceded in death by his parents, Fernand G.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Sr. and Julie Mire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; sisters, Lillian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Chauvin, Barbara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and Mercedes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, who were all of Union; and a brother, Fernand G.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Jr., a niece, Sherry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 Bourgeois, a nephew, Michael Paul </w:t>
      </w:r>
      <w:proofErr w:type="spellStart"/>
      <w:r w:rsidRPr="00692176">
        <w:rPr>
          <w:color w:val="000000"/>
          <w:sz w:val="30"/>
          <w:szCs w:val="30"/>
        </w:rPr>
        <w:t>Dupepe</w:t>
      </w:r>
      <w:proofErr w:type="spellEnd"/>
      <w:r w:rsidRPr="00692176">
        <w:rPr>
          <w:color w:val="000000"/>
          <w:sz w:val="30"/>
          <w:szCs w:val="30"/>
        </w:rPr>
        <w:t xml:space="preserve">, and a great-niece, Pamela Ann </w:t>
      </w:r>
      <w:proofErr w:type="spellStart"/>
      <w:r w:rsidRPr="00692176">
        <w:rPr>
          <w:color w:val="000000"/>
          <w:sz w:val="30"/>
          <w:szCs w:val="30"/>
        </w:rPr>
        <w:t>Gautreau</w:t>
      </w:r>
      <w:proofErr w:type="spellEnd"/>
      <w:r w:rsidRPr="00692176">
        <w:rPr>
          <w:color w:val="000000"/>
          <w:sz w:val="30"/>
          <w:szCs w:val="30"/>
        </w:rPr>
        <w:t xml:space="preserve">, who were all of Gonzales. </w:t>
      </w:r>
    </w:p>
    <w:p w:rsidR="00692176" w:rsidRDefault="00692176" w:rsidP="00692176">
      <w:pPr>
        <w:spacing w:line="240" w:lineRule="auto"/>
        <w:rPr>
          <w:color w:val="000000"/>
          <w:sz w:val="30"/>
          <w:szCs w:val="30"/>
        </w:rPr>
      </w:pPr>
      <w:r w:rsidRPr="00692176">
        <w:rPr>
          <w:color w:val="000000"/>
          <w:sz w:val="30"/>
          <w:szCs w:val="30"/>
        </w:rPr>
        <w:t xml:space="preserve">Visitation at St. Mary's Chapel in Convent from 9 a.m. until Mass of Christian Burial at 11 a.m. Thursday, Jan. 22, 2004, celebrated by the Rev. Ed Fuss. </w:t>
      </w:r>
      <w:proofErr w:type="gramStart"/>
      <w:r w:rsidRPr="00692176">
        <w:rPr>
          <w:color w:val="000000"/>
          <w:sz w:val="30"/>
          <w:szCs w:val="30"/>
        </w:rPr>
        <w:t>Burial in church cemetery.</w:t>
      </w:r>
      <w:proofErr w:type="gramEnd"/>
      <w:r w:rsidRPr="00692176">
        <w:rPr>
          <w:color w:val="000000"/>
          <w:sz w:val="30"/>
          <w:szCs w:val="30"/>
        </w:rPr>
        <w:t xml:space="preserve"> He was a member of Hymel's Coffee Club. </w:t>
      </w:r>
    </w:p>
    <w:p w:rsidR="00692176" w:rsidRDefault="00692176" w:rsidP="00692176">
      <w:pPr>
        <w:spacing w:line="240" w:lineRule="auto"/>
        <w:rPr>
          <w:color w:val="000000"/>
          <w:sz w:val="30"/>
          <w:szCs w:val="30"/>
        </w:rPr>
      </w:pPr>
      <w:r w:rsidRPr="00692176">
        <w:rPr>
          <w:color w:val="000000"/>
          <w:sz w:val="30"/>
          <w:szCs w:val="30"/>
        </w:rPr>
        <w:t xml:space="preserve">In lieu of flowers, donations may be made in his name to Alzheimer's Services of the Capital Area, 2041 Silverside Drive, Baton Rouge, LA 70808. </w:t>
      </w:r>
    </w:p>
    <w:p w:rsidR="00692176" w:rsidRDefault="00692176" w:rsidP="00692176">
      <w:pPr>
        <w:spacing w:line="240" w:lineRule="auto"/>
        <w:rPr>
          <w:color w:val="000000"/>
          <w:sz w:val="30"/>
          <w:szCs w:val="30"/>
        </w:rPr>
      </w:pPr>
      <w:proofErr w:type="spellStart"/>
      <w:proofErr w:type="gramStart"/>
      <w:r w:rsidRPr="00692176">
        <w:rPr>
          <w:color w:val="000000"/>
          <w:sz w:val="30"/>
          <w:szCs w:val="30"/>
        </w:rPr>
        <w:t>Ourso</w:t>
      </w:r>
      <w:proofErr w:type="spellEnd"/>
      <w:r w:rsidRPr="00692176">
        <w:rPr>
          <w:color w:val="000000"/>
          <w:sz w:val="30"/>
          <w:szCs w:val="30"/>
        </w:rPr>
        <w:t xml:space="preserve"> Funeral Home, Gonzales, in charge of arrangements.</w:t>
      </w:r>
      <w:proofErr w:type="gramEnd"/>
    </w:p>
    <w:p w:rsidR="00692176" w:rsidRDefault="00692176" w:rsidP="00692176">
      <w:pPr>
        <w:spacing w:after="0" w:line="240" w:lineRule="auto"/>
        <w:rPr>
          <w:iCs/>
          <w:color w:val="000000"/>
          <w:sz w:val="30"/>
          <w:szCs w:val="30"/>
        </w:rPr>
      </w:pPr>
      <w:r w:rsidRPr="00692176">
        <w:rPr>
          <w:color w:val="000000"/>
          <w:sz w:val="30"/>
          <w:szCs w:val="30"/>
        </w:rPr>
        <w:br/>
      </w:r>
      <w:r w:rsidRPr="00692176">
        <w:rPr>
          <w:iCs/>
          <w:color w:val="000000"/>
          <w:sz w:val="30"/>
          <w:szCs w:val="30"/>
        </w:rPr>
        <w:t xml:space="preserve">Advocate, </w:t>
      </w:r>
      <w:proofErr w:type="gramStart"/>
      <w:r w:rsidRPr="00692176">
        <w:rPr>
          <w:iCs/>
          <w:color w:val="000000"/>
          <w:sz w:val="30"/>
          <w:szCs w:val="30"/>
        </w:rPr>
        <w:t>The</w:t>
      </w:r>
      <w:proofErr w:type="gramEnd"/>
      <w:r w:rsidRPr="00692176">
        <w:rPr>
          <w:iCs/>
          <w:color w:val="000000"/>
          <w:sz w:val="30"/>
          <w:szCs w:val="30"/>
        </w:rPr>
        <w:t xml:space="preserve"> (Baton Rouge, LA)</w:t>
      </w:r>
    </w:p>
    <w:p w:rsidR="00E64C7C" w:rsidRPr="00692176" w:rsidRDefault="00692176" w:rsidP="00692176">
      <w:pPr>
        <w:spacing w:after="0" w:line="240" w:lineRule="auto"/>
        <w:rPr>
          <w:iCs/>
          <w:color w:val="000000"/>
          <w:sz w:val="30"/>
          <w:szCs w:val="30"/>
        </w:rPr>
      </w:pPr>
      <w:r w:rsidRPr="00692176">
        <w:rPr>
          <w:iCs/>
          <w:color w:val="000000"/>
          <w:sz w:val="30"/>
          <w:szCs w:val="30"/>
        </w:rPr>
        <w:t>Thursday, January 22, 2004</w:t>
      </w:r>
      <w:r w:rsidRPr="00692176">
        <w:rPr>
          <w:iCs/>
          <w:color w:val="000000"/>
          <w:sz w:val="30"/>
          <w:szCs w:val="30"/>
        </w:rPr>
        <w:br/>
        <w:t>Contributed by Jane Edson</w:t>
      </w:r>
    </w:p>
    <w:sectPr w:rsidR="00E64C7C" w:rsidRPr="00692176" w:rsidSect="00692176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513DAC"/>
    <w:rsid w:val="005455F4"/>
    <w:rsid w:val="00562B04"/>
    <w:rsid w:val="00692176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B8794A"/>
    <w:rsid w:val="00C463AE"/>
    <w:rsid w:val="00C9266A"/>
    <w:rsid w:val="00DA049D"/>
    <w:rsid w:val="00E07330"/>
    <w:rsid w:val="00E51A32"/>
    <w:rsid w:val="00E61363"/>
    <w:rsid w:val="00E64C7C"/>
    <w:rsid w:val="00ED1049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2022-08-24T13:20:00Z</dcterms:created>
  <dcterms:modified xsi:type="dcterms:W3CDTF">2022-08-24T13:20:00Z</dcterms:modified>
</cp:coreProperties>
</file>