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53016" w14:textId="78B24D04" w:rsidR="00D21D72" w:rsidRPr="00D21D72" w:rsidRDefault="00D21D72" w:rsidP="00D21D72">
      <w:pPr>
        <w:spacing w:after="0" w:line="240" w:lineRule="auto"/>
        <w:jc w:val="center"/>
        <w:rPr>
          <w:rFonts w:ascii="Calibri" w:hAnsi="Calibri" w:cs="Calibri"/>
          <w:sz w:val="40"/>
          <w:szCs w:val="40"/>
        </w:rPr>
      </w:pPr>
      <w:r w:rsidRPr="00D21D72">
        <w:rPr>
          <w:rFonts w:ascii="Calibri" w:hAnsi="Calibri" w:cs="Calibri"/>
          <w:sz w:val="40"/>
          <w:szCs w:val="40"/>
        </w:rPr>
        <w:t>Abraham Jude Adams Jr.</w:t>
      </w:r>
    </w:p>
    <w:p w14:paraId="4D64CB9F" w14:textId="412AE673" w:rsidR="00D21D72" w:rsidRPr="00D21D72" w:rsidRDefault="00D21D72" w:rsidP="00D21D72">
      <w:pPr>
        <w:spacing w:after="0" w:line="240" w:lineRule="auto"/>
        <w:jc w:val="center"/>
        <w:rPr>
          <w:rFonts w:ascii="Calibri" w:hAnsi="Calibri" w:cs="Calibri"/>
          <w:sz w:val="40"/>
          <w:szCs w:val="40"/>
        </w:rPr>
      </w:pPr>
      <w:r w:rsidRPr="00D21D72">
        <w:rPr>
          <w:rFonts w:ascii="Calibri" w:hAnsi="Calibri" w:cs="Calibri"/>
          <w:sz w:val="40"/>
          <w:szCs w:val="40"/>
        </w:rPr>
        <w:t>May 26, 1938 – August 15, 2013</w:t>
      </w:r>
    </w:p>
    <w:p w14:paraId="3401A9E0" w14:textId="77777777" w:rsidR="00D21D72" w:rsidRPr="00D21D72" w:rsidRDefault="00D21D72" w:rsidP="00D21D72">
      <w:pPr>
        <w:spacing w:after="0" w:line="240" w:lineRule="auto"/>
        <w:rPr>
          <w:rFonts w:ascii="Calibri" w:hAnsi="Calibri" w:cs="Calibri"/>
          <w:sz w:val="30"/>
          <w:szCs w:val="30"/>
        </w:rPr>
      </w:pPr>
    </w:p>
    <w:p w14:paraId="5BE09F40" w14:textId="57F5542D" w:rsidR="00D21D72" w:rsidRPr="00D21D72" w:rsidRDefault="00D21D72" w:rsidP="00D21D72">
      <w:pPr>
        <w:spacing w:after="0" w:line="240" w:lineRule="auto"/>
        <w:rPr>
          <w:rFonts w:ascii="Calibri" w:hAnsi="Calibri" w:cs="Calibri"/>
          <w:sz w:val="30"/>
          <w:szCs w:val="30"/>
        </w:rPr>
      </w:pPr>
      <w:r w:rsidRPr="00D21D72">
        <w:rPr>
          <w:rFonts w:ascii="Calibri" w:hAnsi="Calibri" w:cs="Calibri"/>
          <w:noProof/>
          <w:sz w:val="30"/>
          <w:szCs w:val="30"/>
        </w:rPr>
        <w:drawing>
          <wp:inline distT="0" distB="0" distL="0" distR="0" wp14:anchorId="6EE04A9B" wp14:editId="148CBA1D">
            <wp:extent cx="2723010" cy="1831340"/>
            <wp:effectExtent l="0" t="0" r="1270" b="0"/>
            <wp:docPr id="327964716" name="Picture 1" descr="A close-up of a grave st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64716" name="Picture 1" descr="A close-up of a grave ston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8874" cy="1842009"/>
                    </a:xfrm>
                    <a:prstGeom prst="rect">
                      <a:avLst/>
                    </a:prstGeom>
                    <a:noFill/>
                    <a:ln>
                      <a:noFill/>
                    </a:ln>
                  </pic:spPr>
                </pic:pic>
              </a:graphicData>
            </a:graphic>
          </wp:inline>
        </w:drawing>
      </w:r>
      <w:r>
        <w:rPr>
          <w:rFonts w:ascii="Calibri" w:hAnsi="Calibri" w:cs="Calibri"/>
          <w:sz w:val="30"/>
          <w:szCs w:val="30"/>
        </w:rPr>
        <w:t xml:space="preserve">  </w:t>
      </w:r>
      <w:r w:rsidRPr="00D21D72">
        <w:rPr>
          <w:rFonts w:ascii="Calibri" w:hAnsi="Calibri" w:cs="Calibri"/>
          <w:noProof/>
          <w:sz w:val="30"/>
          <w:szCs w:val="30"/>
        </w:rPr>
        <w:drawing>
          <wp:inline distT="0" distB="0" distL="0" distR="0" wp14:anchorId="79AB2B65" wp14:editId="38E3EB3B">
            <wp:extent cx="2979984" cy="1828627"/>
            <wp:effectExtent l="0" t="0" r="0" b="635"/>
            <wp:docPr id="1755260440" name="Picture 1" descr="A close-up of a grave st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64716" name="Picture 1" descr="A close-up of a grave stone&#10;&#10;AI-generated content may be incorrect."/>
                    <pic:cNvPicPr>
                      <a:picLocks noChangeAspect="1" noChangeArrowheads="1"/>
                    </pic:cNvPicPr>
                  </pic:nvPicPr>
                  <pic:blipFill rotWithShape="1">
                    <a:blip r:embed="rId4">
                      <a:extLst>
                        <a:ext uri="{28A0092B-C50C-407E-A947-70E740481C1C}">
                          <a14:useLocalDpi xmlns:a14="http://schemas.microsoft.com/office/drawing/2010/main" val="0"/>
                        </a:ext>
                      </a:extLst>
                    </a:blip>
                    <a:srcRect l="12429" t="46641" r="61524" b="29594"/>
                    <a:stretch/>
                  </pic:blipFill>
                  <pic:spPr bwMode="auto">
                    <a:xfrm>
                      <a:off x="0" y="0"/>
                      <a:ext cx="3021886" cy="1854339"/>
                    </a:xfrm>
                    <a:prstGeom prst="rect">
                      <a:avLst/>
                    </a:prstGeom>
                    <a:noFill/>
                    <a:ln>
                      <a:noFill/>
                    </a:ln>
                    <a:extLst>
                      <a:ext uri="{53640926-AAD7-44D8-BBD7-CCE9431645EC}">
                        <a14:shadowObscured xmlns:a14="http://schemas.microsoft.com/office/drawing/2010/main"/>
                      </a:ext>
                    </a:extLst>
                  </pic:spPr>
                </pic:pic>
              </a:graphicData>
            </a:graphic>
          </wp:inline>
        </w:drawing>
      </w:r>
    </w:p>
    <w:p w14:paraId="0B3F28A9" w14:textId="77777777" w:rsidR="00D21D72" w:rsidRPr="00D21D72" w:rsidRDefault="00D21D72" w:rsidP="00D21D72">
      <w:pPr>
        <w:spacing w:after="0" w:line="240" w:lineRule="auto"/>
        <w:rPr>
          <w:rFonts w:ascii="Calibri" w:hAnsi="Calibri" w:cs="Calibri"/>
          <w:sz w:val="30"/>
          <w:szCs w:val="30"/>
        </w:rPr>
      </w:pPr>
    </w:p>
    <w:p w14:paraId="3567D418" w14:textId="0B3F4026" w:rsidR="00D21D72" w:rsidRDefault="00D21D72" w:rsidP="00D21D72">
      <w:pPr>
        <w:spacing w:after="0" w:line="240" w:lineRule="auto"/>
        <w:rPr>
          <w:rFonts w:ascii="Calibri" w:hAnsi="Calibri" w:cs="Calibri"/>
          <w:sz w:val="30"/>
          <w:szCs w:val="30"/>
        </w:rPr>
      </w:pPr>
      <w:r>
        <w:rPr>
          <w:rFonts w:ascii="Calibri" w:hAnsi="Calibri" w:cs="Calibri"/>
          <w:sz w:val="30"/>
          <w:szCs w:val="30"/>
        </w:rPr>
        <w:t xml:space="preserve">   </w:t>
      </w:r>
      <w:r w:rsidR="00B348C8" w:rsidRPr="00B348C8">
        <w:rPr>
          <w:rFonts w:ascii="Calibri" w:hAnsi="Calibri" w:cs="Calibri"/>
          <w:sz w:val="30"/>
          <w:szCs w:val="30"/>
        </w:rPr>
        <w:t xml:space="preserve">ADAMS Abraham "Abe" Adams, Jr., passed away Thursday, August 15, 2013, at the age of 75 years old. </w:t>
      </w:r>
    </w:p>
    <w:p w14:paraId="03D504D7" w14:textId="77777777" w:rsidR="00D21D72" w:rsidRDefault="00D21D72" w:rsidP="00D21D72">
      <w:pPr>
        <w:spacing w:after="0" w:line="240" w:lineRule="auto"/>
        <w:rPr>
          <w:rFonts w:ascii="Calibri" w:hAnsi="Calibri" w:cs="Calibri"/>
          <w:sz w:val="30"/>
          <w:szCs w:val="30"/>
        </w:rPr>
      </w:pPr>
      <w:r>
        <w:rPr>
          <w:rFonts w:ascii="Calibri" w:hAnsi="Calibri" w:cs="Calibri"/>
          <w:sz w:val="30"/>
          <w:szCs w:val="30"/>
        </w:rPr>
        <w:t xml:space="preserve">   </w:t>
      </w:r>
      <w:r w:rsidR="00B348C8" w:rsidRPr="00B348C8">
        <w:rPr>
          <w:rFonts w:ascii="Calibri" w:hAnsi="Calibri" w:cs="Calibri"/>
          <w:sz w:val="30"/>
          <w:szCs w:val="30"/>
        </w:rPr>
        <w:t xml:space="preserve">Son of the late Isabele and Abraham Adams, Sr. Husband of Rose Marie Adams. Father of Michael ( Rhonda) Harris, Robert (Gail) Adams, Angela (David) Belfield, Saundra (Sam) Bethel, Robin Adams, Brian (Treva) Hackett, and the late David Adams. Brother of Terrel Adams, Ranaldo Gauthier, Sandra (Warner) Sylvain, Kebin Adams, and the late Donald Adams, Raymond Adams, Rosemarie Johnson, Beverly Williams, and Barbara Gauthier. Brother-in-law of Elizabeth Warren, Mary Shepard, and Daniel Mitchell. Also survived by a host of grandchildren, nieces, nephews, cousins, other relatives and friends. </w:t>
      </w:r>
    </w:p>
    <w:p w14:paraId="366E2274" w14:textId="77777777" w:rsidR="00D21D72" w:rsidRDefault="00D21D72" w:rsidP="00D21D72">
      <w:pPr>
        <w:spacing w:after="0" w:line="240" w:lineRule="auto"/>
        <w:rPr>
          <w:rFonts w:ascii="Calibri" w:hAnsi="Calibri" w:cs="Calibri"/>
          <w:sz w:val="30"/>
          <w:szCs w:val="30"/>
        </w:rPr>
      </w:pPr>
      <w:r>
        <w:rPr>
          <w:rFonts w:ascii="Calibri" w:hAnsi="Calibri" w:cs="Calibri"/>
          <w:sz w:val="30"/>
          <w:szCs w:val="30"/>
        </w:rPr>
        <w:t xml:space="preserve">   </w:t>
      </w:r>
      <w:r w:rsidR="00B348C8" w:rsidRPr="00B348C8">
        <w:rPr>
          <w:rFonts w:ascii="Calibri" w:hAnsi="Calibri" w:cs="Calibri"/>
          <w:sz w:val="30"/>
          <w:szCs w:val="30"/>
        </w:rPr>
        <w:t xml:space="preserve">Funeral services will held at St. Phillp Catholic Church, 1175 Highway 18, Vacherie, La., on Thursday, August 22, 2013 at 11:00 a.m. Visitation will be from 9:00 a.m. until time of service. Rosary will begin at 9:30 a.m. Father Brent Maher will be officiating. Interment will be at St. Phillip Cemetery, Vacherie, La. </w:t>
      </w:r>
    </w:p>
    <w:p w14:paraId="6B03EBFC" w14:textId="56CC5704" w:rsidR="00B348C8" w:rsidRDefault="00D21D72" w:rsidP="00D21D72">
      <w:pPr>
        <w:spacing w:after="0" w:line="240" w:lineRule="auto"/>
        <w:rPr>
          <w:rFonts w:ascii="Calibri" w:hAnsi="Calibri" w:cs="Calibri"/>
          <w:sz w:val="30"/>
          <w:szCs w:val="30"/>
        </w:rPr>
      </w:pPr>
      <w:r>
        <w:rPr>
          <w:rFonts w:ascii="Calibri" w:hAnsi="Calibri" w:cs="Calibri"/>
          <w:sz w:val="30"/>
          <w:szCs w:val="30"/>
        </w:rPr>
        <w:t xml:space="preserve">   </w:t>
      </w:r>
      <w:r w:rsidR="00B348C8" w:rsidRPr="00B348C8">
        <w:rPr>
          <w:rFonts w:ascii="Calibri" w:hAnsi="Calibri" w:cs="Calibri"/>
          <w:sz w:val="30"/>
          <w:szCs w:val="30"/>
        </w:rPr>
        <w:t>Funeral entrusted to The Baloney Funeral Home, LLC., 1905 W. Airline Highway, Laplace, La., 985-224-8460. Condolences can be expressed at </w:t>
      </w:r>
      <w:hyperlink r:id="rId5" w:history="1">
        <w:r w:rsidR="00B348C8" w:rsidRPr="00B348C8">
          <w:rPr>
            <w:rStyle w:val="Hyperlink"/>
            <w:rFonts w:ascii="Calibri" w:hAnsi="Calibri" w:cs="Calibri"/>
            <w:color w:val="auto"/>
            <w:sz w:val="30"/>
            <w:szCs w:val="30"/>
            <w:u w:val="none"/>
          </w:rPr>
          <w:t>www.baloneyfuneralhome.com</w:t>
        </w:r>
      </w:hyperlink>
      <w:r w:rsidR="00B348C8" w:rsidRPr="00B348C8">
        <w:rPr>
          <w:rFonts w:ascii="Calibri" w:hAnsi="Calibri" w:cs="Calibri"/>
          <w:sz w:val="30"/>
          <w:szCs w:val="30"/>
        </w:rPr>
        <w:t>.</w:t>
      </w:r>
    </w:p>
    <w:p w14:paraId="5D613AC2" w14:textId="77777777" w:rsidR="00D21D72" w:rsidRPr="00B348C8" w:rsidRDefault="00D21D72" w:rsidP="00D21D72">
      <w:pPr>
        <w:spacing w:after="0" w:line="240" w:lineRule="auto"/>
        <w:rPr>
          <w:rFonts w:ascii="Calibri" w:hAnsi="Calibri" w:cs="Calibri"/>
          <w:sz w:val="30"/>
          <w:szCs w:val="30"/>
        </w:rPr>
      </w:pPr>
    </w:p>
    <w:p w14:paraId="479CD6E6" w14:textId="77777777" w:rsidR="00D21D72" w:rsidRPr="00D21D72" w:rsidRDefault="00B348C8" w:rsidP="00D21D72">
      <w:pPr>
        <w:spacing w:after="0" w:line="240" w:lineRule="auto"/>
        <w:rPr>
          <w:rFonts w:ascii="Calibri" w:hAnsi="Calibri" w:cs="Calibri"/>
          <w:sz w:val="30"/>
          <w:szCs w:val="30"/>
        </w:rPr>
      </w:pPr>
      <w:r w:rsidRPr="00B348C8">
        <w:rPr>
          <w:rFonts w:ascii="Calibri" w:hAnsi="Calibri" w:cs="Calibri"/>
          <w:sz w:val="30"/>
          <w:szCs w:val="30"/>
        </w:rPr>
        <w:t>The Times-Picayune</w:t>
      </w:r>
      <w:r w:rsidR="00D21D72" w:rsidRPr="00D21D72">
        <w:rPr>
          <w:rFonts w:ascii="Calibri" w:hAnsi="Calibri" w:cs="Calibri"/>
          <w:sz w:val="30"/>
          <w:szCs w:val="30"/>
        </w:rPr>
        <w:t>, New Orleans, Louisiana</w:t>
      </w:r>
    </w:p>
    <w:p w14:paraId="45444FBE" w14:textId="36455052" w:rsidR="00B348C8" w:rsidRPr="00B348C8" w:rsidRDefault="00B348C8" w:rsidP="00D21D72">
      <w:pPr>
        <w:spacing w:after="0" w:line="240" w:lineRule="auto"/>
        <w:rPr>
          <w:rFonts w:ascii="Calibri" w:hAnsi="Calibri" w:cs="Calibri"/>
          <w:sz w:val="30"/>
          <w:szCs w:val="30"/>
        </w:rPr>
      </w:pPr>
      <w:r w:rsidRPr="00B348C8">
        <w:rPr>
          <w:rFonts w:ascii="Calibri" w:hAnsi="Calibri" w:cs="Calibri"/>
          <w:sz w:val="30"/>
          <w:szCs w:val="30"/>
        </w:rPr>
        <w:t>Aug. 20 to Aug. 21, 2013</w:t>
      </w:r>
    </w:p>
    <w:p w14:paraId="4FF7F440" w14:textId="77777777" w:rsidR="0009452F" w:rsidRDefault="0009452F"/>
    <w:sectPr w:rsidR="00094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C8"/>
    <w:rsid w:val="0009452F"/>
    <w:rsid w:val="000F5DC1"/>
    <w:rsid w:val="007178C9"/>
    <w:rsid w:val="00B348C8"/>
    <w:rsid w:val="00D21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6AE0"/>
  <w15:chartTrackingRefBased/>
  <w15:docId w15:val="{6E5942E3-9720-43F5-BD6C-9F925C64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8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8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8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8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8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8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8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8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8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8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8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8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8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8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8C8"/>
    <w:rPr>
      <w:rFonts w:eastAsiaTheme="majorEastAsia" w:cstheme="majorBidi"/>
      <w:color w:val="272727" w:themeColor="text1" w:themeTint="D8"/>
    </w:rPr>
  </w:style>
  <w:style w:type="paragraph" w:styleId="Title">
    <w:name w:val="Title"/>
    <w:basedOn w:val="Normal"/>
    <w:next w:val="Normal"/>
    <w:link w:val="TitleChar"/>
    <w:uiPriority w:val="10"/>
    <w:qFormat/>
    <w:rsid w:val="00B34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8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8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8C8"/>
    <w:pPr>
      <w:spacing w:before="160"/>
      <w:jc w:val="center"/>
    </w:pPr>
    <w:rPr>
      <w:i/>
      <w:iCs/>
      <w:color w:val="404040" w:themeColor="text1" w:themeTint="BF"/>
    </w:rPr>
  </w:style>
  <w:style w:type="character" w:customStyle="1" w:styleId="QuoteChar">
    <w:name w:val="Quote Char"/>
    <w:basedOn w:val="DefaultParagraphFont"/>
    <w:link w:val="Quote"/>
    <w:uiPriority w:val="29"/>
    <w:rsid w:val="00B348C8"/>
    <w:rPr>
      <w:i/>
      <w:iCs/>
      <w:color w:val="404040" w:themeColor="text1" w:themeTint="BF"/>
    </w:rPr>
  </w:style>
  <w:style w:type="paragraph" w:styleId="ListParagraph">
    <w:name w:val="List Paragraph"/>
    <w:basedOn w:val="Normal"/>
    <w:uiPriority w:val="34"/>
    <w:qFormat/>
    <w:rsid w:val="00B348C8"/>
    <w:pPr>
      <w:ind w:left="720"/>
      <w:contextualSpacing/>
    </w:pPr>
  </w:style>
  <w:style w:type="character" w:styleId="IntenseEmphasis">
    <w:name w:val="Intense Emphasis"/>
    <w:basedOn w:val="DefaultParagraphFont"/>
    <w:uiPriority w:val="21"/>
    <w:qFormat/>
    <w:rsid w:val="00B348C8"/>
    <w:rPr>
      <w:i/>
      <w:iCs/>
      <w:color w:val="0F4761" w:themeColor="accent1" w:themeShade="BF"/>
    </w:rPr>
  </w:style>
  <w:style w:type="paragraph" w:styleId="IntenseQuote">
    <w:name w:val="Intense Quote"/>
    <w:basedOn w:val="Normal"/>
    <w:next w:val="Normal"/>
    <w:link w:val="IntenseQuoteChar"/>
    <w:uiPriority w:val="30"/>
    <w:qFormat/>
    <w:rsid w:val="00B34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8C8"/>
    <w:rPr>
      <w:i/>
      <w:iCs/>
      <w:color w:val="0F4761" w:themeColor="accent1" w:themeShade="BF"/>
    </w:rPr>
  </w:style>
  <w:style w:type="character" w:styleId="IntenseReference">
    <w:name w:val="Intense Reference"/>
    <w:basedOn w:val="DefaultParagraphFont"/>
    <w:uiPriority w:val="32"/>
    <w:qFormat/>
    <w:rsid w:val="00B348C8"/>
    <w:rPr>
      <w:b/>
      <w:bCs/>
      <w:smallCaps/>
      <w:color w:val="0F4761" w:themeColor="accent1" w:themeShade="BF"/>
      <w:spacing w:val="5"/>
    </w:rPr>
  </w:style>
  <w:style w:type="character" w:styleId="Hyperlink">
    <w:name w:val="Hyperlink"/>
    <w:basedOn w:val="DefaultParagraphFont"/>
    <w:uiPriority w:val="99"/>
    <w:unhideWhenUsed/>
    <w:rsid w:val="00B348C8"/>
    <w:rPr>
      <w:color w:val="467886" w:themeColor="hyperlink"/>
      <w:u w:val="single"/>
    </w:rPr>
  </w:style>
  <w:style w:type="character" w:styleId="UnresolvedMention">
    <w:name w:val="Unresolved Mention"/>
    <w:basedOn w:val="DefaultParagraphFont"/>
    <w:uiPriority w:val="99"/>
    <w:semiHidden/>
    <w:unhideWhenUsed/>
    <w:rsid w:val="00B34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0377">
      <w:bodyDiv w:val="1"/>
      <w:marLeft w:val="0"/>
      <w:marRight w:val="0"/>
      <w:marTop w:val="0"/>
      <w:marBottom w:val="0"/>
      <w:divBdr>
        <w:top w:val="none" w:sz="0" w:space="0" w:color="auto"/>
        <w:left w:val="none" w:sz="0" w:space="0" w:color="auto"/>
        <w:bottom w:val="none" w:sz="0" w:space="0" w:color="auto"/>
        <w:right w:val="none" w:sz="0" w:space="0" w:color="auto"/>
      </w:divBdr>
      <w:divsChild>
        <w:div w:id="1132869840">
          <w:marLeft w:val="1680"/>
          <w:marRight w:val="1680"/>
          <w:marTop w:val="0"/>
          <w:marBottom w:val="0"/>
          <w:divBdr>
            <w:top w:val="none" w:sz="0" w:space="0" w:color="auto"/>
            <w:left w:val="none" w:sz="0" w:space="0" w:color="auto"/>
            <w:bottom w:val="none" w:sz="0" w:space="0" w:color="auto"/>
            <w:right w:val="none" w:sz="0" w:space="0" w:color="auto"/>
          </w:divBdr>
        </w:div>
        <w:div w:id="1622763000">
          <w:marLeft w:val="0"/>
          <w:marRight w:val="0"/>
          <w:marTop w:val="0"/>
          <w:marBottom w:val="0"/>
          <w:divBdr>
            <w:top w:val="none" w:sz="0" w:space="0" w:color="auto"/>
            <w:left w:val="none" w:sz="0" w:space="0" w:color="auto"/>
            <w:bottom w:val="none" w:sz="0" w:space="0" w:color="auto"/>
            <w:right w:val="none" w:sz="0" w:space="0" w:color="auto"/>
          </w:divBdr>
          <w:divsChild>
            <w:div w:id="383717760">
              <w:marLeft w:val="1680"/>
              <w:marRight w:val="1680"/>
              <w:marTop w:val="0"/>
              <w:marBottom w:val="0"/>
              <w:divBdr>
                <w:top w:val="none" w:sz="0" w:space="0" w:color="auto"/>
                <w:left w:val="none" w:sz="0" w:space="0" w:color="auto"/>
                <w:bottom w:val="none" w:sz="0" w:space="0" w:color="auto"/>
                <w:right w:val="none" w:sz="0" w:space="0" w:color="auto"/>
              </w:divBdr>
            </w:div>
          </w:divsChild>
        </w:div>
        <w:div w:id="148791253">
          <w:marLeft w:val="1680"/>
          <w:marRight w:val="1680"/>
          <w:marTop w:val="0"/>
          <w:marBottom w:val="360"/>
          <w:divBdr>
            <w:top w:val="none" w:sz="0" w:space="0" w:color="auto"/>
            <w:left w:val="none" w:sz="0" w:space="0" w:color="auto"/>
            <w:bottom w:val="none" w:sz="0" w:space="0" w:color="auto"/>
            <w:right w:val="none" w:sz="0" w:space="0" w:color="auto"/>
          </w:divBdr>
        </w:div>
      </w:divsChild>
    </w:div>
    <w:div w:id="624191907">
      <w:bodyDiv w:val="1"/>
      <w:marLeft w:val="0"/>
      <w:marRight w:val="0"/>
      <w:marTop w:val="0"/>
      <w:marBottom w:val="0"/>
      <w:divBdr>
        <w:top w:val="none" w:sz="0" w:space="0" w:color="auto"/>
        <w:left w:val="none" w:sz="0" w:space="0" w:color="auto"/>
        <w:bottom w:val="none" w:sz="0" w:space="0" w:color="auto"/>
        <w:right w:val="none" w:sz="0" w:space="0" w:color="auto"/>
      </w:divBdr>
      <w:divsChild>
        <w:div w:id="1382166733">
          <w:marLeft w:val="1680"/>
          <w:marRight w:val="1680"/>
          <w:marTop w:val="0"/>
          <w:marBottom w:val="0"/>
          <w:divBdr>
            <w:top w:val="none" w:sz="0" w:space="0" w:color="auto"/>
            <w:left w:val="none" w:sz="0" w:space="0" w:color="auto"/>
            <w:bottom w:val="none" w:sz="0" w:space="0" w:color="auto"/>
            <w:right w:val="none" w:sz="0" w:space="0" w:color="auto"/>
          </w:divBdr>
        </w:div>
        <w:div w:id="472332812">
          <w:marLeft w:val="0"/>
          <w:marRight w:val="0"/>
          <w:marTop w:val="0"/>
          <w:marBottom w:val="0"/>
          <w:divBdr>
            <w:top w:val="none" w:sz="0" w:space="0" w:color="auto"/>
            <w:left w:val="none" w:sz="0" w:space="0" w:color="auto"/>
            <w:bottom w:val="none" w:sz="0" w:space="0" w:color="auto"/>
            <w:right w:val="none" w:sz="0" w:space="0" w:color="auto"/>
          </w:divBdr>
          <w:divsChild>
            <w:div w:id="1018771727">
              <w:marLeft w:val="1680"/>
              <w:marRight w:val="1680"/>
              <w:marTop w:val="0"/>
              <w:marBottom w:val="0"/>
              <w:divBdr>
                <w:top w:val="none" w:sz="0" w:space="0" w:color="auto"/>
                <w:left w:val="none" w:sz="0" w:space="0" w:color="auto"/>
                <w:bottom w:val="none" w:sz="0" w:space="0" w:color="auto"/>
                <w:right w:val="none" w:sz="0" w:space="0" w:color="auto"/>
              </w:divBdr>
            </w:div>
          </w:divsChild>
        </w:div>
        <w:div w:id="1735734847">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loneyfuneralhom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2025-05-17T16:59:00Z</dcterms:created>
  <dcterms:modified xsi:type="dcterms:W3CDTF">2025-05-17T17:51:00Z</dcterms:modified>
</cp:coreProperties>
</file>