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Nicholas Lawrence Granier</w:t>
      </w:r>
    </w:p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July 22, 1977 – September 17, 1997</w:t>
      </w:r>
    </w:p>
    <w:p>
      <w:pPr>
        <w:pStyle w:val="Normal"/>
        <w:bidi w:val="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bidi w:val="0"/>
        <w:jc w:val="center"/>
        <w:rPr>
          <w:rFonts w:ascii="Calibri" w:hAnsi="Calibri"/>
        </w:rPr>
      </w:pPr>
      <w:r>
        <w:rPr>
          <w:rFonts w:ascii="Calibri" w:hAnsi="Calibri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751070" cy="417576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bidi w:val="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extBody"/>
        <w:bidi w:val="0"/>
        <w:spacing w:lineRule="auto" w:line="276" w:before="0" w:after="14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extBody"/>
        <w:bidi w:val="0"/>
        <w:spacing w:lineRule="auto" w:line="276" w:before="0" w:after="14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extBody"/>
        <w:bidi w:val="0"/>
        <w:spacing w:lineRule="auto" w:line="276" w:before="0" w:after="14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extBody"/>
        <w:bidi w:val="0"/>
        <w:spacing w:lineRule="auto" w:line="276" w:before="0" w:after="14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extBody"/>
        <w:bidi w:val="0"/>
        <w:spacing w:lineRule="auto" w:line="276" w:before="0" w:after="14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extBody"/>
        <w:bidi w:val="0"/>
        <w:spacing w:lineRule="auto" w:line="276" w:before="0" w:after="14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extBody"/>
        <w:bidi w:val="0"/>
        <w:spacing w:lineRule="auto" w:line="276" w:before="0" w:after="14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extBody"/>
        <w:bidi w:val="0"/>
        <w:spacing w:lineRule="auto" w:line="240" w:before="0" w:after="14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extBody"/>
        <w:bidi w:val="0"/>
        <w:spacing w:lineRule="auto" w:line="240" w:before="0" w:after="140"/>
        <w:jc w:val="center"/>
        <w:rPr>
          <w:rFonts w:ascii="Source Sans Pro;Helvetica;Arial;sans-serif" w:hAnsi="Source Sans Pro;Helvetica;Arial;sans-serif"/>
          <w:b w:val="false"/>
          <w:i w:val="false"/>
          <w:caps w:val="false"/>
          <w:smallCaps w:val="false"/>
          <w:color w:val="36322D"/>
          <w:spacing w:val="0"/>
          <w:sz w:val="23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Source Sans Pro;Helvetica;Arial;sans-serif" w:hAnsi="Source Sans Pro;Helvetica;Arial;sans-serif"/>
          <w:b w:val="false"/>
          <w:i w:val="false"/>
          <w:caps w:val="false"/>
          <w:smallCaps w:val="false"/>
          <w:color w:val="36322D"/>
          <w:spacing w:val="0"/>
          <w:sz w:val="23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Source Sans Pro;Helvetica;Arial;sans-serif" w:hAnsi="Source Sans Pro;Helvetica;Arial;sans-serif"/>
          <w:b w:val="false"/>
          <w:i w:val="false"/>
          <w:caps w:val="false"/>
          <w:smallCaps w:val="false"/>
          <w:color w:val="36322D"/>
          <w:spacing w:val="0"/>
          <w:sz w:val="23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Source Sans Pro;Helvetica;Arial;sans-serif" w:hAnsi="Source Sans Pro;Helvetica;Arial;sans-serif"/>
          <w:b w:val="false"/>
          <w:i w:val="false"/>
          <w:caps w:val="false"/>
          <w:smallCaps w:val="false"/>
          <w:color w:val="36322D"/>
          <w:spacing w:val="0"/>
          <w:sz w:val="23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Source Sans Pro;Helvetica;Arial;sans-serif" w:hAnsi="Source Sans Pro;Helvetica;Arial;sans-serif"/>
          <w:b w:val="false"/>
          <w:i w:val="false"/>
          <w:caps w:val="false"/>
          <w:smallCaps w:val="false"/>
          <w:color w:val="36322D"/>
          <w:spacing w:val="0"/>
          <w:sz w:val="23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b w:val="false"/>
          <w:i w:val="false"/>
          <w:caps w:val="false"/>
          <w:smallCaps w:val="false"/>
          <w:color w:val="36322D"/>
          <w:spacing w:val="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36322D"/>
          <w:spacing w:val="0"/>
          <w:sz w:val="30"/>
          <w:szCs w:val="30"/>
        </w:rPr>
        <w:t xml:space="preserve">   </w:t>
      </w:r>
      <w:r>
        <w:rPr>
          <w:rFonts w:ascii="Calibri" w:hAnsi="Calibri"/>
          <w:b w:val="false"/>
          <w:i w:val="false"/>
          <w:caps w:val="false"/>
          <w:smallCaps w:val="false"/>
          <w:color w:val="36322D"/>
          <w:spacing w:val="0"/>
          <w:sz w:val="30"/>
          <w:szCs w:val="30"/>
        </w:rPr>
        <w:t>A religious service took place at 10 a.m. today at Victory Assembly of God Church in Vacherie for Nicholas "Nick" Lawrence Granier, 20, a native of Thibodaux and resident of Chackbay, who died Sept. 19, 1997.  Burial was in the church cemetery.</w:t>
      </w:r>
      <w:r>
        <w:rPr>
          <w:rFonts w:ascii="Calibri" w:hAnsi="Calibri"/>
          <w:sz w:val="30"/>
          <w:szCs w:val="30"/>
        </w:rPr>
        <w:br/>
        <w:t xml:space="preserve">   </w:t>
      </w:r>
      <w:r>
        <w:rPr>
          <w:rFonts w:ascii="Calibri" w:hAnsi="Calibri"/>
          <w:b w:val="false"/>
          <w:i w:val="false"/>
          <w:caps w:val="false"/>
          <w:smallCaps w:val="false"/>
          <w:color w:val="36322D"/>
          <w:spacing w:val="0"/>
          <w:sz w:val="30"/>
          <w:szCs w:val="30"/>
        </w:rPr>
        <w:t>He was the son of Juliet Folse and Byron Granier; stepson of Josie Granier; grandson of Dorothy Granier; brother of Jared Paul, Clint Michael, Benjamin and Desiree Granier, step-brother of Kenny Martinez.</w:t>
      </w:r>
      <w:r>
        <w:rPr>
          <w:rFonts w:ascii="Calibri" w:hAnsi="Calibri"/>
          <w:sz w:val="30"/>
          <w:szCs w:val="30"/>
        </w:rPr>
        <w:br/>
        <w:t xml:space="preserve">   </w:t>
      </w:r>
      <w:r>
        <w:rPr>
          <w:rFonts w:ascii="Calibri" w:hAnsi="Calibri"/>
          <w:b w:val="false"/>
          <w:i w:val="false"/>
          <w:caps w:val="false"/>
          <w:smallCaps w:val="false"/>
          <w:color w:val="36322D"/>
          <w:spacing w:val="0"/>
          <w:sz w:val="30"/>
          <w:szCs w:val="30"/>
        </w:rPr>
        <w:t>He was preceded in death by his grandparents, Dave Granier and Adeline and Lawrence Folse.</w:t>
      </w:r>
      <w:r>
        <w:rPr>
          <w:rFonts w:ascii="Calibri" w:hAnsi="Calibri"/>
          <w:sz w:val="30"/>
          <w:szCs w:val="30"/>
        </w:rPr>
        <w:br/>
        <w:t xml:space="preserve">   </w:t>
      </w:r>
      <w:r>
        <w:rPr>
          <w:rFonts w:ascii="Calibri" w:hAnsi="Calibri"/>
          <w:b w:val="false"/>
          <w:i w:val="false"/>
          <w:caps w:val="false"/>
          <w:smallCaps w:val="false"/>
          <w:color w:val="36322D"/>
          <w:spacing w:val="0"/>
          <w:sz w:val="30"/>
          <w:szCs w:val="30"/>
        </w:rPr>
        <w:t>He was employed by J. Caldera Contractors. He was an avid hunter and fisherman and enjoyed carpentry.</w:t>
      </w:r>
      <w:r>
        <w:rPr>
          <w:rFonts w:ascii="Calibri" w:hAnsi="Calibri"/>
          <w:sz w:val="30"/>
          <w:szCs w:val="30"/>
        </w:rPr>
        <w:t xml:space="preserve"> </w:t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>Unknown source</w:t>
      </w:r>
    </w:p>
    <w:sectPr>
      <w:type w:val="nextPage"/>
      <w:pgSz w:w="12240" w:h="15840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1"/>
    <w:family w:val="swiss"/>
    <w:pitch w:val="variable"/>
  </w:font>
  <w:font w:name="Source Sans Pro">
    <w:altName w:val="Helvetica"/>
    <w:charset w:val="00"/>
    <w:family w:val="auto"/>
    <w:pitch w:val="default"/>
  </w:font>
</w:fonts>
</file>

<file path=word/settings.xml><?xml version="1.0" encoding="utf-8"?>
<w:settings xmlns:w="http://schemas.openxmlformats.org/wordprocessingml/2006/main">
  <w:zoom w:percent="69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24</TotalTime>
  <Application>LibreOffice/7.5.1.2$Windows_X86_64 LibreOffice_project/fcbaee479e84c6cd81291587d2ee68cba099e129</Application>
  <AppVersion>15.0000</AppVersion>
  <Pages>1</Pages>
  <Words>117</Words>
  <Characters>600</Characters>
  <CharactersWithSpaces>728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2023-05-18T08:14:28Z</dcterms:created>
  <dc:creator/>
  <dc:description/>
  <dc:language>en-US</dc:language>
  <cp:lastModifiedBy/>
  <dcterms:modified xsi:type="dcterms:W3CDTF">2023-05-18T08:38:50Z</dcterms:modified>
  <cp:revision>3</cp:revision>
  <dc:subject/>
  <dc:title/>
</cp:coreProperties>
</file>