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8952E1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Hazel </w:t>
      </w:r>
      <w:r w:rsidR="00B447D5">
        <w:rPr>
          <w:sz w:val="40"/>
          <w:szCs w:val="40"/>
        </w:rPr>
        <w:t xml:space="preserve">(Brown) </w:t>
      </w:r>
      <w:r>
        <w:rPr>
          <w:sz w:val="40"/>
          <w:szCs w:val="40"/>
        </w:rPr>
        <w:t>Bowser</w:t>
      </w:r>
    </w:p>
    <w:p w:rsidR="00FA3FC8" w:rsidRDefault="00B447D5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February 4, 1937 - </w:t>
      </w:r>
      <w:r w:rsidR="008952E1">
        <w:rPr>
          <w:sz w:val="40"/>
          <w:szCs w:val="40"/>
        </w:rPr>
        <w:t>June 24, 2003</w:t>
      </w:r>
    </w:p>
    <w:p w:rsidR="00B447D5" w:rsidRPr="00B447D5" w:rsidRDefault="00B447D5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B447D5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962400" cy="32105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serHaz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FC8" w:rsidRPr="00FA3FC8" w:rsidRDefault="00FA3FC8" w:rsidP="00FA3FC8">
      <w:pPr>
        <w:jc w:val="center"/>
      </w:pPr>
    </w:p>
    <w:p w:rsidR="00FA3FC8" w:rsidRDefault="008952E1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BOWSER, HAZEL</w:t>
      </w:r>
    </w:p>
    <w:p w:rsidR="00B447D5" w:rsidRDefault="00B447D5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8952E1" w:rsidRDefault="008952E1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A native and resident of Lutcher, she died at 11 p.m. Tuesday, June 24, 2003, at her home.  She was 66.</w:t>
      </w:r>
    </w:p>
    <w:p w:rsidR="008952E1" w:rsidRDefault="008952E1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>
        <w:rPr>
          <w:rFonts w:asciiTheme="minorHAnsi" w:hAnsiTheme="minorHAnsi" w:cstheme="minorHAnsi"/>
          <w:sz w:val="30"/>
          <w:szCs w:val="30"/>
        </w:rPr>
        <w:t>Visiting at King Triumph Baptist Church, 2572 Lionel Washington St., Lutcher, from 5 p.m. until religious service at 7 P.m. Wednesday, conducted by the Rev. Reginald Joseph.</w:t>
      </w:r>
      <w:proofErr w:type="gramEnd"/>
      <w:r>
        <w:rPr>
          <w:rFonts w:asciiTheme="minorHAnsi" w:hAnsiTheme="minorHAnsi" w:cstheme="minorHAnsi"/>
          <w:sz w:val="30"/>
          <w:szCs w:val="30"/>
        </w:rPr>
        <w:t xml:space="preserve">  </w:t>
      </w:r>
      <w:proofErr w:type="gramStart"/>
      <w:r>
        <w:rPr>
          <w:rFonts w:asciiTheme="minorHAnsi" w:hAnsiTheme="minorHAnsi" w:cstheme="minorHAnsi"/>
          <w:sz w:val="30"/>
          <w:szCs w:val="30"/>
        </w:rPr>
        <w:t>Dismissal at 11 .m. Thursday.</w:t>
      </w:r>
      <w:proofErr w:type="gramEnd"/>
      <w:r>
        <w:rPr>
          <w:rFonts w:asciiTheme="minorHAnsi" w:hAnsiTheme="minorHAnsi" w:cstheme="minorHAnsi"/>
          <w:sz w:val="30"/>
          <w:szCs w:val="30"/>
        </w:rPr>
        <w:t xml:space="preserve">  </w:t>
      </w:r>
      <w:proofErr w:type="gramStart"/>
      <w:r>
        <w:rPr>
          <w:rFonts w:asciiTheme="minorHAnsi" w:hAnsiTheme="minorHAnsi" w:cstheme="minorHAnsi"/>
          <w:sz w:val="30"/>
          <w:szCs w:val="30"/>
        </w:rPr>
        <w:t>Burial in Western Cemetery, Lutcher.</w:t>
      </w:r>
      <w:proofErr w:type="gramEnd"/>
    </w:p>
    <w:p w:rsidR="00B447D5" w:rsidRDefault="008952E1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Survived by four daughters and their spouses, Veronica and Stanley Davis, Doris Franklin and Stanley Taylor, Catherine </w:t>
      </w:r>
      <w:proofErr w:type="spellStart"/>
      <w:r>
        <w:rPr>
          <w:rFonts w:asciiTheme="minorHAnsi" w:hAnsiTheme="minorHAnsi" w:cstheme="minorHAnsi"/>
          <w:sz w:val="30"/>
          <w:szCs w:val="30"/>
        </w:rPr>
        <w:t>Poche</w:t>
      </w:r>
      <w:proofErr w:type="spellEnd"/>
      <w:r>
        <w:rPr>
          <w:rFonts w:asciiTheme="minorHAnsi" w:hAnsiTheme="minorHAnsi" w:cstheme="minorHAnsi"/>
          <w:sz w:val="30"/>
          <w:szCs w:val="30"/>
        </w:rPr>
        <w:t xml:space="preserve">, and Katrina and Kenneth Clayton; two sons and their spouses, </w:t>
      </w:r>
      <w:proofErr w:type="spellStart"/>
      <w:r>
        <w:rPr>
          <w:rFonts w:asciiTheme="minorHAnsi" w:hAnsiTheme="minorHAnsi" w:cstheme="minorHAnsi"/>
          <w:sz w:val="30"/>
          <w:szCs w:val="30"/>
        </w:rPr>
        <w:t>Barnel</w:t>
      </w:r>
      <w:proofErr w:type="spellEnd"/>
      <w:r>
        <w:rPr>
          <w:rFonts w:asciiTheme="minorHAnsi" w:hAnsiTheme="minorHAnsi" w:cstheme="minorHAnsi"/>
          <w:sz w:val="30"/>
          <w:szCs w:val="30"/>
        </w:rPr>
        <w:t xml:space="preserve"> and Jacqueline Michael, and Kenneth and Renee Michael; a stepdaughter, Lillie Mae Dorsey; a sister, Gertrude Albert; three brothers, Elton Sr., Irvin Sr. and Alton Brown Sr.; 14 grandchildren; five great-grandchildren; and numerous nieces, </w:t>
      </w:r>
      <w:proofErr w:type="spellStart"/>
      <w:r>
        <w:rPr>
          <w:rFonts w:asciiTheme="minorHAnsi" w:hAnsiTheme="minorHAnsi" w:cstheme="minorHAnsi"/>
          <w:sz w:val="30"/>
          <w:szCs w:val="30"/>
        </w:rPr>
        <w:t>nesphews</w:t>
      </w:r>
      <w:proofErr w:type="spellEnd"/>
      <w:r>
        <w:rPr>
          <w:rFonts w:asciiTheme="minorHAnsi" w:hAnsiTheme="minorHAnsi" w:cstheme="minorHAnsi"/>
          <w:sz w:val="30"/>
          <w:szCs w:val="30"/>
        </w:rPr>
        <w:t xml:space="preserve">, cousins, Sisters-in-law, brothers-in-law, other relatives and friends.  </w:t>
      </w:r>
    </w:p>
    <w:p w:rsidR="008952E1" w:rsidRDefault="00B447D5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="008952E1">
        <w:rPr>
          <w:rFonts w:asciiTheme="minorHAnsi" w:hAnsiTheme="minorHAnsi" w:cstheme="minorHAnsi"/>
          <w:sz w:val="30"/>
          <w:szCs w:val="30"/>
        </w:rPr>
        <w:t>Preced</w:t>
      </w:r>
      <w:r>
        <w:rPr>
          <w:rFonts w:asciiTheme="minorHAnsi" w:hAnsiTheme="minorHAnsi" w:cstheme="minorHAnsi"/>
          <w:sz w:val="30"/>
          <w:szCs w:val="30"/>
        </w:rPr>
        <w:t>ed</w:t>
      </w:r>
      <w:proofErr w:type="gramEnd"/>
      <w:r w:rsidR="008952E1">
        <w:rPr>
          <w:rFonts w:asciiTheme="minorHAnsi" w:hAnsiTheme="minorHAnsi" w:cstheme="minorHAnsi"/>
          <w:sz w:val="30"/>
          <w:szCs w:val="30"/>
        </w:rPr>
        <w:t xml:space="preserve"> in death by her parents, Hazel Brown and Bertha Cook Brown; a sister, Mary Gaines; and a brother, Clarence Cook.  Brazier-Watson Funeral Home in charge of arrangements.</w:t>
      </w:r>
    </w:p>
    <w:p w:rsidR="00B447D5" w:rsidRDefault="00B447D5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206F71" w:rsidRPr="00206F71" w:rsidRDefault="00206F71" w:rsidP="00206F71">
      <w:pPr>
        <w:spacing w:after="0"/>
        <w:rPr>
          <w:rFonts w:cstheme="minorHAnsi"/>
          <w:color w:val="1D2228"/>
          <w:sz w:val="30"/>
          <w:szCs w:val="30"/>
          <w:shd w:val="clear" w:color="auto" w:fill="FFFFFF"/>
        </w:rPr>
      </w:pPr>
      <w:r w:rsidRPr="00206F71">
        <w:rPr>
          <w:rFonts w:cstheme="minorHAnsi"/>
          <w:color w:val="1D2228"/>
          <w:sz w:val="30"/>
          <w:szCs w:val="30"/>
          <w:shd w:val="clear" w:color="auto" w:fill="FFFFFF"/>
        </w:rPr>
        <w:t>Advocate (Baton Rouge, Louisiana</w:t>
      </w:r>
      <w:r w:rsidR="002331D0">
        <w:rPr>
          <w:rFonts w:cstheme="minorHAnsi"/>
          <w:color w:val="1D2228"/>
          <w:sz w:val="30"/>
          <w:szCs w:val="30"/>
          <w:shd w:val="clear" w:color="auto" w:fill="FFFFFF"/>
        </w:rPr>
        <w:t>)</w:t>
      </w:r>
      <w:bookmarkStart w:id="0" w:name="_GoBack"/>
      <w:bookmarkEnd w:id="0"/>
    </w:p>
    <w:p w:rsidR="00FA3FC8" w:rsidRPr="00206F71" w:rsidRDefault="00206F71" w:rsidP="00206F71">
      <w:pPr>
        <w:spacing w:after="0"/>
        <w:rPr>
          <w:rFonts w:cstheme="minorHAnsi"/>
          <w:sz w:val="30"/>
          <w:szCs w:val="30"/>
        </w:rPr>
      </w:pPr>
      <w:r w:rsidRPr="00206F71">
        <w:rPr>
          <w:rFonts w:cstheme="minorHAnsi"/>
          <w:color w:val="1D2228"/>
          <w:sz w:val="30"/>
          <w:szCs w:val="30"/>
          <w:shd w:val="clear" w:color="auto" w:fill="FFFFFF"/>
        </w:rPr>
        <w:t>Wednesday July 2 2003, p</w:t>
      </w:r>
      <w:r w:rsidR="002331D0">
        <w:rPr>
          <w:rFonts w:cstheme="minorHAnsi"/>
          <w:color w:val="1D2228"/>
          <w:sz w:val="30"/>
          <w:szCs w:val="30"/>
          <w:shd w:val="clear" w:color="auto" w:fill="FFFFFF"/>
        </w:rPr>
        <w:t>.</w:t>
      </w:r>
      <w:r w:rsidRPr="00206F71">
        <w:rPr>
          <w:rFonts w:cstheme="minorHAnsi"/>
          <w:color w:val="1D2228"/>
          <w:sz w:val="30"/>
          <w:szCs w:val="30"/>
          <w:shd w:val="clear" w:color="auto" w:fill="FFFFFF"/>
        </w:rPr>
        <w:t xml:space="preserve"> 14</w:t>
      </w:r>
    </w:p>
    <w:sectPr w:rsidR="00FA3FC8" w:rsidRPr="00206F71" w:rsidSect="00B447D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06F71"/>
    <w:rsid w:val="002331D0"/>
    <w:rsid w:val="007418EE"/>
    <w:rsid w:val="008952E1"/>
    <w:rsid w:val="00B447D5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2022-07-01T17:48:00Z</dcterms:created>
  <dcterms:modified xsi:type="dcterms:W3CDTF">2023-01-16T01:03:00Z</dcterms:modified>
</cp:coreProperties>
</file>