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744092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Nettie (Berry) </w:t>
      </w:r>
      <w:proofErr w:type="spellStart"/>
      <w:r>
        <w:rPr>
          <w:sz w:val="40"/>
          <w:szCs w:val="40"/>
        </w:rPr>
        <w:t>Fluence</w:t>
      </w:r>
      <w:proofErr w:type="spellEnd"/>
    </w:p>
    <w:p w:rsidR="00FA3FC8" w:rsidRPr="00FA3FC8" w:rsidRDefault="00744092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26, 1932 – December 2, 2017</w:t>
      </w:r>
      <w:bookmarkStart w:id="0" w:name="_GoBack"/>
      <w:bookmarkEnd w:id="0"/>
    </w:p>
    <w:p w:rsidR="00FA3FC8" w:rsidRPr="00215EC3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B5206A" w:rsidRDefault="00744092" w:rsidP="00FA3FC8">
      <w:pPr>
        <w:jc w:val="center"/>
      </w:pPr>
      <w:r>
        <w:rPr>
          <w:noProof/>
        </w:rPr>
        <w:drawing>
          <wp:inline distT="0" distB="0" distL="0" distR="0">
            <wp:extent cx="3474720" cy="39319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enceJamesSrNettieBer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92" w:rsidRDefault="00744092" w:rsidP="00744092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744092">
        <w:rPr>
          <w:rFonts w:asciiTheme="minorHAnsi" w:hAnsiTheme="minorHAnsi" w:cstheme="minorHAnsi"/>
          <w:sz w:val="30"/>
          <w:szCs w:val="30"/>
        </w:rPr>
        <w:t xml:space="preserve">Nettie Berry </w:t>
      </w:r>
      <w:proofErr w:type="spellStart"/>
      <w:r w:rsidRPr="00744092">
        <w:rPr>
          <w:rFonts w:asciiTheme="minorHAnsi" w:hAnsiTheme="minorHAnsi" w:cstheme="minorHAnsi"/>
          <w:sz w:val="30"/>
          <w:szCs w:val="30"/>
        </w:rPr>
        <w:t>Fluence</w:t>
      </w:r>
      <w:proofErr w:type="spellEnd"/>
    </w:p>
    <w:p w:rsidR="00744092" w:rsidRPr="00744092" w:rsidRDefault="00744092" w:rsidP="00744092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744092" w:rsidRDefault="00744092" w:rsidP="00744092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744092">
        <w:rPr>
          <w:rFonts w:asciiTheme="minorHAnsi" w:hAnsiTheme="minorHAnsi" w:cstheme="minorHAnsi"/>
          <w:sz w:val="30"/>
          <w:szCs w:val="30"/>
        </w:rPr>
        <w:t>A native and resident of Lutcher.</w:t>
      </w:r>
      <w:proofErr w:type="gramEnd"/>
      <w:r w:rsidRPr="00744092">
        <w:rPr>
          <w:rFonts w:asciiTheme="minorHAnsi" w:hAnsiTheme="minorHAnsi" w:cstheme="minorHAnsi"/>
          <w:sz w:val="30"/>
          <w:szCs w:val="30"/>
        </w:rPr>
        <w:t xml:space="preserve"> She passed away at her residence on Saturday, December 2, 2017. She was 86. Visiting at King Solomon Baptist Church, North </w:t>
      </w:r>
      <w:proofErr w:type="spellStart"/>
      <w:r w:rsidRPr="00744092">
        <w:rPr>
          <w:rFonts w:asciiTheme="minorHAnsi" w:hAnsiTheme="minorHAnsi" w:cstheme="minorHAnsi"/>
          <w:sz w:val="30"/>
          <w:szCs w:val="30"/>
        </w:rPr>
        <w:t>Courseault</w:t>
      </w:r>
      <w:proofErr w:type="spellEnd"/>
      <w:r w:rsidRPr="00744092">
        <w:rPr>
          <w:rFonts w:asciiTheme="minorHAnsi" w:hAnsiTheme="minorHAnsi" w:cstheme="minorHAnsi"/>
          <w:sz w:val="30"/>
          <w:szCs w:val="30"/>
        </w:rPr>
        <w:t xml:space="preserve"> Street, Lutcher, </w:t>
      </w:r>
      <w:proofErr w:type="gramStart"/>
      <w:r w:rsidRPr="00744092">
        <w:rPr>
          <w:rFonts w:asciiTheme="minorHAnsi" w:hAnsiTheme="minorHAnsi" w:cstheme="minorHAnsi"/>
          <w:sz w:val="30"/>
          <w:szCs w:val="30"/>
        </w:rPr>
        <w:t>Saturday</w:t>
      </w:r>
      <w:proofErr w:type="gramEnd"/>
      <w:r w:rsidRPr="00744092">
        <w:rPr>
          <w:rFonts w:asciiTheme="minorHAnsi" w:hAnsiTheme="minorHAnsi" w:cstheme="minorHAnsi"/>
          <w:sz w:val="30"/>
          <w:szCs w:val="30"/>
        </w:rPr>
        <w:t xml:space="preserve">, December 9, 2017 from 9:00 A.M. until religious services at 10:00 a.m., conducted by the Rev. Rowdy Scott, Sr. Interment in Western Cemetery in Lutcher. </w:t>
      </w:r>
    </w:p>
    <w:p w:rsidR="00744092" w:rsidRDefault="00744092" w:rsidP="00744092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744092">
        <w:rPr>
          <w:rFonts w:asciiTheme="minorHAnsi" w:hAnsiTheme="minorHAnsi" w:cstheme="minorHAnsi"/>
          <w:sz w:val="30"/>
          <w:szCs w:val="30"/>
        </w:rPr>
        <w:t xml:space="preserve">Survived by her husband, James </w:t>
      </w:r>
      <w:proofErr w:type="spellStart"/>
      <w:r w:rsidRPr="00744092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744092">
        <w:rPr>
          <w:rFonts w:asciiTheme="minorHAnsi" w:hAnsiTheme="minorHAnsi" w:cstheme="minorHAnsi"/>
          <w:sz w:val="30"/>
          <w:szCs w:val="30"/>
        </w:rPr>
        <w:t xml:space="preserve">, Sr. Two daughters: Brenda Davis (Carey) </w:t>
      </w:r>
      <w:proofErr w:type="spellStart"/>
      <w:r w:rsidRPr="00744092">
        <w:rPr>
          <w:rFonts w:asciiTheme="minorHAnsi" w:hAnsiTheme="minorHAnsi" w:cstheme="minorHAnsi"/>
          <w:sz w:val="30"/>
          <w:szCs w:val="30"/>
        </w:rPr>
        <w:t>Bardell</w:t>
      </w:r>
      <w:proofErr w:type="spellEnd"/>
      <w:r w:rsidRPr="00744092">
        <w:rPr>
          <w:rFonts w:asciiTheme="minorHAnsi" w:hAnsiTheme="minorHAnsi" w:cstheme="minorHAnsi"/>
          <w:sz w:val="30"/>
          <w:szCs w:val="30"/>
        </w:rPr>
        <w:t xml:space="preserve"> and Meryl Garnett </w:t>
      </w:r>
      <w:proofErr w:type="spellStart"/>
      <w:r w:rsidRPr="00744092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744092">
        <w:rPr>
          <w:rFonts w:asciiTheme="minorHAnsi" w:hAnsiTheme="minorHAnsi" w:cstheme="minorHAnsi"/>
          <w:sz w:val="30"/>
          <w:szCs w:val="30"/>
        </w:rPr>
        <w:t>.</w:t>
      </w:r>
      <w:proofErr w:type="gramEnd"/>
      <w:r w:rsidRPr="00744092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744092">
        <w:rPr>
          <w:rFonts w:asciiTheme="minorHAnsi" w:hAnsiTheme="minorHAnsi" w:cstheme="minorHAnsi"/>
          <w:sz w:val="30"/>
          <w:szCs w:val="30"/>
        </w:rPr>
        <w:t xml:space="preserve">A son, James </w:t>
      </w:r>
      <w:proofErr w:type="spellStart"/>
      <w:r w:rsidRPr="00744092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744092">
        <w:rPr>
          <w:rFonts w:asciiTheme="minorHAnsi" w:hAnsiTheme="minorHAnsi" w:cstheme="minorHAnsi"/>
          <w:sz w:val="30"/>
          <w:szCs w:val="30"/>
        </w:rPr>
        <w:t>, Jr.</w:t>
      </w:r>
      <w:proofErr w:type="gramEnd"/>
      <w:r w:rsidRPr="00744092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744092">
        <w:rPr>
          <w:rFonts w:asciiTheme="minorHAnsi" w:hAnsiTheme="minorHAnsi" w:cstheme="minorHAnsi"/>
          <w:sz w:val="30"/>
          <w:szCs w:val="30"/>
        </w:rPr>
        <w:t>Two grandchildren.</w:t>
      </w:r>
      <w:proofErr w:type="gramEnd"/>
      <w:r w:rsidRPr="00744092">
        <w:rPr>
          <w:rFonts w:asciiTheme="minorHAnsi" w:hAnsiTheme="minorHAnsi" w:cstheme="minorHAnsi"/>
          <w:sz w:val="30"/>
          <w:szCs w:val="30"/>
        </w:rPr>
        <w:t xml:space="preserve"> Sisters-in-law: Eunice (Robert) Anthony and Stella Jenkins Davis. Brothers-in-law: Larry (Joyce) </w:t>
      </w:r>
      <w:proofErr w:type="spellStart"/>
      <w:r w:rsidRPr="00744092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744092">
        <w:rPr>
          <w:rFonts w:asciiTheme="minorHAnsi" w:hAnsiTheme="minorHAnsi" w:cstheme="minorHAnsi"/>
          <w:sz w:val="30"/>
          <w:szCs w:val="30"/>
        </w:rPr>
        <w:t xml:space="preserve">, Nathan </w:t>
      </w:r>
      <w:proofErr w:type="spellStart"/>
      <w:r w:rsidRPr="00744092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744092">
        <w:rPr>
          <w:rFonts w:asciiTheme="minorHAnsi" w:hAnsiTheme="minorHAnsi" w:cstheme="minorHAnsi"/>
          <w:sz w:val="30"/>
          <w:szCs w:val="30"/>
        </w:rPr>
        <w:t xml:space="preserve">, Gary (Marva) </w:t>
      </w:r>
      <w:proofErr w:type="spellStart"/>
      <w:r w:rsidRPr="00744092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744092">
        <w:rPr>
          <w:rFonts w:asciiTheme="minorHAnsi" w:hAnsiTheme="minorHAnsi" w:cstheme="minorHAnsi"/>
          <w:sz w:val="30"/>
          <w:szCs w:val="30"/>
        </w:rPr>
        <w:t xml:space="preserve">, Thomas (Joyce) </w:t>
      </w:r>
      <w:proofErr w:type="spellStart"/>
      <w:r w:rsidRPr="00744092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744092">
        <w:rPr>
          <w:rFonts w:asciiTheme="minorHAnsi" w:hAnsiTheme="minorHAnsi" w:cstheme="minorHAnsi"/>
          <w:sz w:val="30"/>
          <w:szCs w:val="30"/>
        </w:rPr>
        <w:t xml:space="preserve"> and John (Marietta) </w:t>
      </w:r>
      <w:proofErr w:type="spellStart"/>
      <w:r w:rsidRPr="00744092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744092">
        <w:rPr>
          <w:rFonts w:asciiTheme="minorHAnsi" w:hAnsiTheme="minorHAnsi" w:cstheme="minorHAnsi"/>
          <w:sz w:val="30"/>
          <w:szCs w:val="30"/>
        </w:rPr>
        <w:t xml:space="preserve">, numerous nieces, nephews, cousins, other relatives and friends. </w:t>
      </w:r>
      <w:proofErr w:type="gramStart"/>
      <w:r w:rsidRPr="00744092">
        <w:rPr>
          <w:rFonts w:asciiTheme="minorHAnsi" w:hAnsiTheme="minorHAnsi" w:cstheme="minorHAnsi"/>
          <w:sz w:val="30"/>
          <w:szCs w:val="30"/>
        </w:rPr>
        <w:t>Preceded</w:t>
      </w:r>
      <w:proofErr w:type="gramEnd"/>
      <w:r w:rsidRPr="00744092">
        <w:rPr>
          <w:rFonts w:asciiTheme="minorHAnsi" w:hAnsiTheme="minorHAnsi" w:cstheme="minorHAnsi"/>
          <w:sz w:val="30"/>
          <w:szCs w:val="30"/>
        </w:rPr>
        <w:t xml:space="preserve"> in death by her parents: Archie Berry and Fannie Bingham Berry. Sisters-in-law: Ida Bailey, Ora Lee Tyler, Leola Lee and Ellen Green. </w:t>
      </w:r>
    </w:p>
    <w:p w:rsidR="00744092" w:rsidRDefault="00744092" w:rsidP="00744092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744092">
        <w:rPr>
          <w:rFonts w:asciiTheme="minorHAnsi" w:hAnsiTheme="minorHAnsi" w:cstheme="minorHAnsi"/>
          <w:sz w:val="30"/>
          <w:szCs w:val="30"/>
        </w:rPr>
        <w:t>BRAZIER-WATSON FUNERAL HOME IN CHARGE OF ARRANGEMENTS.</w:t>
      </w:r>
      <w:proofErr w:type="gramEnd"/>
      <w:r w:rsidRPr="00744092">
        <w:rPr>
          <w:rFonts w:asciiTheme="minorHAnsi" w:hAnsiTheme="minorHAnsi" w:cstheme="minorHAnsi"/>
          <w:sz w:val="30"/>
          <w:szCs w:val="30"/>
        </w:rPr>
        <w:t xml:space="preserve"> Visit us at www.brazierwatson.com to sign our guest book.</w:t>
      </w:r>
    </w:p>
    <w:p w:rsidR="00744092" w:rsidRPr="00744092" w:rsidRDefault="00744092" w:rsidP="00744092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744092" w:rsidRPr="00744092" w:rsidRDefault="00744092" w:rsidP="00744092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744092">
        <w:rPr>
          <w:rFonts w:asciiTheme="minorHAnsi" w:hAnsiTheme="minorHAnsi" w:cstheme="minorHAnsi"/>
          <w:sz w:val="30"/>
          <w:szCs w:val="30"/>
        </w:rPr>
        <w:t xml:space="preserve">New Orleans Advocate, </w:t>
      </w:r>
      <w:proofErr w:type="gramStart"/>
      <w:r w:rsidRPr="00744092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744092">
        <w:rPr>
          <w:rFonts w:asciiTheme="minorHAnsi" w:hAnsiTheme="minorHAnsi" w:cstheme="minorHAnsi"/>
          <w:sz w:val="30"/>
          <w:szCs w:val="30"/>
        </w:rPr>
        <w:t xml:space="preserve"> (LA)</w:t>
      </w:r>
    </w:p>
    <w:p w:rsidR="00744092" w:rsidRPr="00744092" w:rsidRDefault="00744092" w:rsidP="00744092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744092">
        <w:rPr>
          <w:rFonts w:asciiTheme="minorHAnsi" w:hAnsiTheme="minorHAnsi" w:cstheme="minorHAnsi"/>
          <w:sz w:val="30"/>
          <w:szCs w:val="30"/>
        </w:rPr>
        <w:t>Thursday, December 7, 2017</w:t>
      </w:r>
    </w:p>
    <w:p w:rsidR="00FA3FC8" w:rsidRPr="005D4D52" w:rsidRDefault="00FA3FC8" w:rsidP="00DB64C3">
      <w:pPr>
        <w:pStyle w:val="yiv026386008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sectPr w:rsidR="00FA3FC8" w:rsidRPr="005D4D52" w:rsidSect="00DB64C3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15EC3"/>
    <w:rsid w:val="002B583B"/>
    <w:rsid w:val="005D4D52"/>
    <w:rsid w:val="007418EE"/>
    <w:rsid w:val="00744092"/>
    <w:rsid w:val="0080695E"/>
    <w:rsid w:val="008563FE"/>
    <w:rsid w:val="00863622"/>
    <w:rsid w:val="00894B36"/>
    <w:rsid w:val="008F1AD3"/>
    <w:rsid w:val="00B5206A"/>
    <w:rsid w:val="00CF0308"/>
    <w:rsid w:val="00DB64C3"/>
    <w:rsid w:val="00DC5D8D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DB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67604648msonormal">
    <w:name w:val="yiv6367604648msonormal"/>
    <w:basedOn w:val="Normal"/>
    <w:rsid w:val="0074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DB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67604648msonormal">
    <w:name w:val="yiv6367604648msonormal"/>
    <w:basedOn w:val="Normal"/>
    <w:rsid w:val="0074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2022-06-30T21:19:00Z</dcterms:created>
  <dcterms:modified xsi:type="dcterms:W3CDTF">2022-06-30T21:19:00Z</dcterms:modified>
</cp:coreProperties>
</file>