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3F6809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Blanche (Williams) Parnell</w:t>
      </w:r>
    </w:p>
    <w:p w:rsidR="00FA3FC8" w:rsidRPr="00FA3FC8" w:rsidRDefault="003F6809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21, 1929 – October 21, 2006</w:t>
      </w:r>
    </w:p>
    <w:p w:rsidR="00FA3FC8" w:rsidRPr="00FA3FC8" w:rsidRDefault="00FA3FC8" w:rsidP="00FA3FC8">
      <w:pPr>
        <w:spacing w:after="0" w:line="240" w:lineRule="auto"/>
        <w:jc w:val="center"/>
        <w:rPr>
          <w:sz w:val="40"/>
          <w:szCs w:val="40"/>
        </w:rPr>
      </w:pPr>
    </w:p>
    <w:p w:rsidR="00FA3FC8" w:rsidRPr="00FA3FC8" w:rsidRDefault="003F6809" w:rsidP="00FA3FC8">
      <w:pPr>
        <w:jc w:val="center"/>
      </w:pPr>
      <w:r>
        <w:rPr>
          <w:noProof/>
        </w:rPr>
        <w:drawing>
          <wp:inline distT="0" distB="0" distL="0" distR="0">
            <wp:extent cx="3609975" cy="305353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nellBlancheW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87"/>
                    <a:stretch/>
                  </pic:blipFill>
                  <pic:spPr bwMode="auto">
                    <a:xfrm>
                      <a:off x="0" y="0"/>
                      <a:ext cx="3614924" cy="3057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809" w:rsidRDefault="003F6809" w:rsidP="003F6809">
      <w:pPr>
        <w:pStyle w:val="yiv83214111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bCs/>
          <w:sz w:val="30"/>
          <w:szCs w:val="30"/>
        </w:rPr>
        <w:t xml:space="preserve">   </w:t>
      </w:r>
      <w:r w:rsidRPr="003F6809">
        <w:rPr>
          <w:rFonts w:asciiTheme="minorHAnsi" w:hAnsiTheme="minorHAnsi" w:cstheme="minorHAnsi"/>
          <w:sz w:val="30"/>
          <w:szCs w:val="30"/>
        </w:rPr>
        <w:t xml:space="preserve">A native and resident of Lutcher, she died at </w:t>
      </w:r>
      <w:proofErr w:type="spellStart"/>
      <w:r w:rsidRPr="003F6809">
        <w:rPr>
          <w:rFonts w:asciiTheme="minorHAnsi" w:hAnsiTheme="minorHAnsi" w:cstheme="minorHAnsi"/>
          <w:sz w:val="30"/>
          <w:szCs w:val="30"/>
        </w:rPr>
        <w:t>Ochsner</w:t>
      </w:r>
      <w:proofErr w:type="spellEnd"/>
      <w:r w:rsidRPr="003F6809">
        <w:rPr>
          <w:rFonts w:asciiTheme="minorHAnsi" w:hAnsiTheme="minorHAnsi" w:cstheme="minorHAnsi"/>
          <w:sz w:val="30"/>
          <w:szCs w:val="30"/>
        </w:rPr>
        <w:t xml:space="preserve"> Medical Center, Kenner, at 8:44 p.m. Saturday, Oct. 21, 2006. She was 76. </w:t>
      </w:r>
      <w:proofErr w:type="gramStart"/>
      <w:r w:rsidRPr="003F6809">
        <w:rPr>
          <w:rFonts w:asciiTheme="minorHAnsi" w:hAnsiTheme="minorHAnsi" w:cstheme="minorHAnsi"/>
          <w:sz w:val="30"/>
          <w:szCs w:val="30"/>
        </w:rPr>
        <w:t xml:space="preserve">Visiting at King Solomon Baptist Church, </w:t>
      </w:r>
      <w:proofErr w:type="spellStart"/>
      <w:r w:rsidRPr="003F6809">
        <w:rPr>
          <w:rFonts w:asciiTheme="minorHAnsi" w:hAnsiTheme="minorHAnsi" w:cstheme="minorHAnsi"/>
          <w:sz w:val="30"/>
          <w:szCs w:val="30"/>
        </w:rPr>
        <w:t>Courseault</w:t>
      </w:r>
      <w:proofErr w:type="spellEnd"/>
      <w:r w:rsidRPr="003F6809">
        <w:rPr>
          <w:rFonts w:asciiTheme="minorHAnsi" w:hAnsiTheme="minorHAnsi" w:cstheme="minorHAnsi"/>
          <w:sz w:val="30"/>
          <w:szCs w:val="30"/>
        </w:rPr>
        <w:t xml:space="preserve"> Street, Lutcher, on Wednesday, Oct. 25, from 9:30 a.m. until religious service at 11 a.m., conducted by the Rev. Benjamin Scott.</w:t>
      </w:r>
      <w:proofErr w:type="gramEnd"/>
      <w:r w:rsidRPr="003F6809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3F6809">
        <w:rPr>
          <w:rFonts w:asciiTheme="minorHAnsi" w:hAnsiTheme="minorHAnsi" w:cstheme="minorHAnsi"/>
          <w:sz w:val="30"/>
          <w:szCs w:val="30"/>
        </w:rPr>
        <w:t>Burial in Western Cemetery, Lutcher.</w:t>
      </w:r>
      <w:proofErr w:type="gramEnd"/>
      <w:r w:rsidRPr="003F6809">
        <w:rPr>
          <w:rFonts w:asciiTheme="minorHAnsi" w:hAnsiTheme="minorHAnsi" w:cstheme="minorHAnsi"/>
          <w:sz w:val="30"/>
          <w:szCs w:val="30"/>
        </w:rPr>
        <w:t xml:space="preserve"> </w:t>
      </w:r>
    </w:p>
    <w:p w:rsidR="003F6809" w:rsidRDefault="003F6809" w:rsidP="003F6809">
      <w:pPr>
        <w:pStyle w:val="yiv83214111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3F6809">
        <w:rPr>
          <w:rFonts w:asciiTheme="minorHAnsi" w:hAnsiTheme="minorHAnsi" w:cstheme="minorHAnsi"/>
          <w:sz w:val="30"/>
          <w:szCs w:val="30"/>
        </w:rPr>
        <w:t>She is survived by her husband, Royal Parnell Sr.; three daughters, JoAnn Fernandez, Delores and husband Lesley Boudreaux, and Mattie Parnell; three sons and daughters-in-law, Bruce</w:t>
      </w:r>
      <w:r>
        <w:rPr>
          <w:rFonts w:asciiTheme="minorHAnsi" w:hAnsiTheme="minorHAnsi" w:cstheme="minorHAnsi"/>
          <w:sz w:val="30"/>
          <w:szCs w:val="30"/>
        </w:rPr>
        <w:t xml:space="preserve"> </w:t>
      </w:r>
      <w:r w:rsidRPr="003F6809">
        <w:rPr>
          <w:rFonts w:asciiTheme="minorHAnsi" w:hAnsiTheme="minorHAnsi" w:cstheme="minorHAnsi"/>
          <w:sz w:val="30"/>
          <w:szCs w:val="30"/>
        </w:rPr>
        <w:t xml:space="preserve">and Kathleen, Raymond and Gloria, and Mel and Sandra Parnell; 31 grandchildren, 29 great-grandchildren and numerous nieces, nephews, cousins, brothers-in-law, other relatives and friends. </w:t>
      </w:r>
    </w:p>
    <w:p w:rsidR="003F6809" w:rsidRDefault="003F6809" w:rsidP="003F6809">
      <w:pPr>
        <w:pStyle w:val="yiv83214111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3F6809">
        <w:rPr>
          <w:rFonts w:asciiTheme="minorHAnsi" w:hAnsiTheme="minorHAnsi" w:cstheme="minorHAnsi"/>
          <w:sz w:val="30"/>
          <w:szCs w:val="30"/>
        </w:rPr>
        <w:t>She was preceded in death by her parents, Harry Williams Sr. and Irene London Williams; and son, Royal Parnell Jr. Arrangements by Brazier-Watson Funeral Home, Donaldsonville.</w:t>
      </w:r>
    </w:p>
    <w:p w:rsidR="003F6809" w:rsidRPr="003F6809" w:rsidRDefault="003F6809" w:rsidP="003F6809">
      <w:pPr>
        <w:pStyle w:val="yiv83214111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3F6809" w:rsidRPr="003F6809" w:rsidRDefault="003F6809" w:rsidP="003F6809">
      <w:pPr>
        <w:pStyle w:val="yiv83214111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3F6809">
        <w:rPr>
          <w:rFonts w:asciiTheme="minorHAnsi" w:hAnsiTheme="minorHAnsi" w:cstheme="minorHAnsi"/>
          <w:sz w:val="30"/>
          <w:szCs w:val="30"/>
        </w:rPr>
        <w:t xml:space="preserve">Advocate, </w:t>
      </w:r>
      <w:proofErr w:type="gramStart"/>
      <w:r w:rsidRPr="003F6809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3F6809">
        <w:rPr>
          <w:rFonts w:asciiTheme="minorHAnsi" w:hAnsiTheme="minorHAnsi" w:cstheme="minorHAnsi"/>
          <w:sz w:val="30"/>
          <w:szCs w:val="30"/>
        </w:rPr>
        <w:t xml:space="preserve"> (Baton Rouge, LA)</w:t>
      </w:r>
    </w:p>
    <w:p w:rsidR="00FA3FC8" w:rsidRDefault="003F6809" w:rsidP="003F6809">
      <w:pPr>
        <w:pStyle w:val="yiv8321411152msonormal"/>
        <w:shd w:val="clear" w:color="auto" w:fill="FFFFFF"/>
        <w:spacing w:before="0" w:beforeAutospacing="0" w:after="0" w:afterAutospacing="0"/>
      </w:pPr>
      <w:r w:rsidRPr="003F6809">
        <w:rPr>
          <w:rFonts w:asciiTheme="minorHAnsi" w:hAnsiTheme="minorHAnsi" w:cstheme="minorHAnsi"/>
          <w:sz w:val="30"/>
          <w:szCs w:val="30"/>
        </w:rPr>
        <w:t>Wednesday, October 25, 2006</w:t>
      </w:r>
      <w:bookmarkStart w:id="0" w:name="_GoBack"/>
      <w:bookmarkEnd w:id="0"/>
    </w:p>
    <w:sectPr w:rsidR="00FA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3F6809"/>
    <w:rsid w:val="006F2AB4"/>
    <w:rsid w:val="007418EE"/>
    <w:rsid w:val="00756D3E"/>
    <w:rsid w:val="009C20D3"/>
    <w:rsid w:val="00C8741F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7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58123924msonormal">
    <w:name w:val="yiv2158123924msonormal"/>
    <w:basedOn w:val="Normal"/>
    <w:rsid w:val="006F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21411152msonormal">
    <w:name w:val="yiv8321411152msonormal"/>
    <w:basedOn w:val="Normal"/>
    <w:rsid w:val="003F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7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58123924msonormal">
    <w:name w:val="yiv2158123924msonormal"/>
    <w:basedOn w:val="Normal"/>
    <w:rsid w:val="006F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21411152msonormal">
    <w:name w:val="yiv8321411152msonormal"/>
    <w:basedOn w:val="Normal"/>
    <w:rsid w:val="003F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2022-07-01T13:44:00Z</dcterms:created>
  <dcterms:modified xsi:type="dcterms:W3CDTF">2022-07-01T13:44:00Z</dcterms:modified>
</cp:coreProperties>
</file>