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356E" w14:textId="358AF0B5" w:rsidR="0009452F" w:rsidRPr="00C16AEF" w:rsidRDefault="00A25620" w:rsidP="00C16AEF">
      <w:pPr>
        <w:spacing w:after="0" w:line="240" w:lineRule="auto"/>
        <w:jc w:val="center"/>
        <w:rPr>
          <w:rFonts w:ascii="Calibri" w:hAnsi="Calibri" w:cs="Calibri"/>
          <w:sz w:val="40"/>
          <w:szCs w:val="40"/>
        </w:rPr>
      </w:pPr>
      <w:r>
        <w:rPr>
          <w:rFonts w:ascii="Calibri" w:hAnsi="Calibri" w:cs="Calibri"/>
          <w:sz w:val="40"/>
          <w:szCs w:val="40"/>
        </w:rPr>
        <w:t>Mary Lee LeBlanc</w:t>
      </w:r>
    </w:p>
    <w:p w14:paraId="4E3086C2" w14:textId="720B29B9" w:rsidR="00A120B7" w:rsidRPr="00C16AEF" w:rsidRDefault="00A25620" w:rsidP="00C16AEF">
      <w:pPr>
        <w:spacing w:after="0" w:line="240" w:lineRule="auto"/>
        <w:jc w:val="center"/>
        <w:rPr>
          <w:rFonts w:ascii="Calibri" w:hAnsi="Calibri" w:cs="Calibri"/>
          <w:sz w:val="40"/>
          <w:szCs w:val="40"/>
        </w:rPr>
      </w:pPr>
      <w:r>
        <w:rPr>
          <w:rFonts w:ascii="Calibri" w:hAnsi="Calibri" w:cs="Calibri"/>
          <w:sz w:val="40"/>
          <w:szCs w:val="40"/>
        </w:rPr>
        <w:t>November 19, 1951 – March 26, 2003</w:t>
      </w:r>
    </w:p>
    <w:p w14:paraId="199DE0D0" w14:textId="77777777" w:rsidR="00C16AEF" w:rsidRPr="00C16AEF" w:rsidRDefault="00C16AEF" w:rsidP="00C16AEF">
      <w:pPr>
        <w:spacing w:after="0" w:line="240" w:lineRule="auto"/>
        <w:jc w:val="center"/>
        <w:rPr>
          <w:rFonts w:ascii="Calibri" w:hAnsi="Calibri" w:cs="Calibri"/>
          <w:sz w:val="30"/>
          <w:szCs w:val="30"/>
        </w:rPr>
      </w:pPr>
    </w:p>
    <w:p w14:paraId="60714E08" w14:textId="569D14A4" w:rsidR="00C16AEF" w:rsidRDefault="004A4E84" w:rsidP="004A4E84">
      <w:pPr>
        <w:spacing w:after="0" w:line="240" w:lineRule="auto"/>
        <w:jc w:val="center"/>
        <w:rPr>
          <w:rFonts w:ascii="Calibri" w:hAnsi="Calibri" w:cs="Calibri"/>
          <w:sz w:val="30"/>
          <w:szCs w:val="30"/>
        </w:rPr>
      </w:pPr>
      <w:r>
        <w:rPr>
          <w:rFonts w:ascii="Calibri" w:hAnsi="Calibri" w:cs="Calibri"/>
          <w:sz w:val="30"/>
          <w:szCs w:val="30"/>
        </w:rPr>
        <w:t xml:space="preserve"> </w:t>
      </w:r>
      <w:r w:rsidR="00A25620">
        <w:rPr>
          <w:rFonts w:ascii="Calibri" w:hAnsi="Calibri" w:cs="Calibri"/>
          <w:noProof/>
          <w:sz w:val="30"/>
          <w:szCs w:val="30"/>
        </w:rPr>
        <w:drawing>
          <wp:inline distT="0" distB="0" distL="0" distR="0" wp14:anchorId="632DBA8E" wp14:editId="6587E164">
            <wp:extent cx="2847763" cy="2135822"/>
            <wp:effectExtent l="0" t="0" r="0" b="0"/>
            <wp:docPr id="489532305" name="Picture 7" descr="A cemetery with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32305" name="Picture 7" descr="A cemetery with a sig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8961" cy="2144220"/>
                    </a:xfrm>
                    <a:prstGeom prst="rect">
                      <a:avLst/>
                    </a:prstGeom>
                  </pic:spPr>
                </pic:pic>
              </a:graphicData>
            </a:graphic>
          </wp:inline>
        </w:drawing>
      </w:r>
      <w:r>
        <w:rPr>
          <w:rFonts w:ascii="Calibri" w:hAnsi="Calibri" w:cs="Calibri"/>
          <w:sz w:val="30"/>
          <w:szCs w:val="30"/>
        </w:rPr>
        <w:t xml:space="preserve"> </w:t>
      </w:r>
    </w:p>
    <w:p w14:paraId="72516EE7" w14:textId="77777777" w:rsidR="004A4E84" w:rsidRPr="00C16AEF" w:rsidRDefault="004A4E84" w:rsidP="004A4E84">
      <w:pPr>
        <w:spacing w:after="0" w:line="240" w:lineRule="auto"/>
        <w:jc w:val="center"/>
        <w:rPr>
          <w:rFonts w:ascii="Calibri" w:hAnsi="Calibri" w:cs="Calibri"/>
          <w:sz w:val="30"/>
          <w:szCs w:val="30"/>
        </w:rPr>
      </w:pPr>
    </w:p>
    <w:p w14:paraId="7DF7B3F1" w14:textId="31F26BEE" w:rsidR="00A25620" w:rsidRDefault="009D3680" w:rsidP="009D3680">
      <w:pPr>
        <w:spacing w:line="240" w:lineRule="auto"/>
        <w:rPr>
          <w:rFonts w:ascii="Calibri" w:hAnsi="Calibri" w:cs="Calibri"/>
          <w:sz w:val="30"/>
          <w:szCs w:val="30"/>
        </w:rPr>
      </w:pPr>
      <w:r>
        <w:rPr>
          <w:rFonts w:ascii="Calibri" w:hAnsi="Calibri" w:cs="Calibri"/>
          <w:sz w:val="30"/>
          <w:szCs w:val="30"/>
        </w:rPr>
        <w:t xml:space="preserve">   </w:t>
      </w:r>
      <w:r w:rsidR="00A25620" w:rsidRPr="008C7775">
        <w:rPr>
          <w:rFonts w:ascii="Calibri" w:hAnsi="Calibri" w:cs="Calibri"/>
          <w:sz w:val="30"/>
          <w:szCs w:val="30"/>
        </w:rPr>
        <w:t xml:space="preserve">Mary Lee LeBlanc departed this life on Wednesday, March 26, </w:t>
      </w:r>
      <w:proofErr w:type="gramStart"/>
      <w:r w:rsidR="00A25620" w:rsidRPr="008C7775">
        <w:rPr>
          <w:rFonts w:ascii="Calibri" w:hAnsi="Calibri" w:cs="Calibri"/>
          <w:sz w:val="30"/>
          <w:szCs w:val="30"/>
        </w:rPr>
        <w:t>2003</w:t>
      </w:r>
      <w:proofErr w:type="gramEnd"/>
      <w:r w:rsidR="00A25620" w:rsidRPr="008C7775">
        <w:rPr>
          <w:rFonts w:ascii="Calibri" w:hAnsi="Calibri" w:cs="Calibri"/>
          <w:sz w:val="30"/>
          <w:szCs w:val="30"/>
        </w:rPr>
        <w:t xml:space="preserve"> at Our Lady of the Lake Hospital in Baton Rouge, LA. Daughter of Joseph Gray and the late </w:t>
      </w:r>
      <w:proofErr w:type="spellStart"/>
      <w:r w:rsidR="00A25620" w:rsidRPr="008C7775">
        <w:rPr>
          <w:rFonts w:ascii="Calibri" w:hAnsi="Calibri" w:cs="Calibri"/>
          <w:sz w:val="30"/>
          <w:szCs w:val="30"/>
        </w:rPr>
        <w:t>Gerlina</w:t>
      </w:r>
      <w:proofErr w:type="spellEnd"/>
      <w:r w:rsidR="00A25620" w:rsidRPr="008C7775">
        <w:rPr>
          <w:rFonts w:ascii="Calibri" w:hAnsi="Calibri" w:cs="Calibri"/>
          <w:sz w:val="30"/>
          <w:szCs w:val="30"/>
        </w:rPr>
        <w:t xml:space="preserve"> Shorty-Gray. Mother of Cynthia J. LeBlanc of New Jersey, Eric LeBlanc of Kentucky, Sedaka LeBlanc (Monique) of Lutcher, Terrick and Jerome LeBlanc of Convent, LA. Sister and sister-in-law of Geraldine Brown (Melvin) of Atlanta, GA, Dudra Jones (Noel) of New Orleans, LA, Thelma and Joseph Gray of Convent, Willie Lee Gray (Denise) of LaPlace, Henry Gray (Carrie) of Kenner, LA and the Alexander Gray. Also survived </w:t>
      </w:r>
      <w:proofErr w:type="gramStart"/>
      <w:r w:rsidR="00A25620" w:rsidRPr="008C7775">
        <w:rPr>
          <w:rFonts w:ascii="Calibri" w:hAnsi="Calibri" w:cs="Calibri"/>
          <w:sz w:val="30"/>
          <w:szCs w:val="30"/>
        </w:rPr>
        <w:t>by:</w:t>
      </w:r>
      <w:proofErr w:type="gramEnd"/>
      <w:r w:rsidR="00A25620" w:rsidRPr="008C7775">
        <w:rPr>
          <w:rFonts w:ascii="Calibri" w:hAnsi="Calibri" w:cs="Calibri"/>
          <w:sz w:val="30"/>
          <w:szCs w:val="30"/>
        </w:rPr>
        <w:t xml:space="preserve"> 6 grandchildren; a devoted Aunt, Glady's Maddie; niece, Mary Ann Gray of Belle Rose, LA and friend John </w:t>
      </w:r>
      <w:proofErr w:type="spellStart"/>
      <w:r w:rsidR="00A25620" w:rsidRPr="008C7775">
        <w:rPr>
          <w:rFonts w:ascii="Calibri" w:hAnsi="Calibri" w:cs="Calibri"/>
          <w:sz w:val="30"/>
          <w:szCs w:val="30"/>
        </w:rPr>
        <w:t>Doso</w:t>
      </w:r>
      <w:proofErr w:type="spellEnd"/>
      <w:r w:rsidR="00A25620" w:rsidRPr="008C7775">
        <w:rPr>
          <w:rFonts w:ascii="Calibri" w:hAnsi="Calibri" w:cs="Calibri"/>
          <w:sz w:val="30"/>
          <w:szCs w:val="30"/>
        </w:rPr>
        <w:t xml:space="preserve">. A late granddaughter, Asia LeBlanc. A native of Convent, LA. Age 52 years. </w:t>
      </w:r>
    </w:p>
    <w:p w14:paraId="2A93EBEE" w14:textId="2DB3E0D1" w:rsidR="00A25620" w:rsidRPr="008C7775" w:rsidRDefault="009D3680" w:rsidP="009D3680">
      <w:pPr>
        <w:spacing w:line="240" w:lineRule="auto"/>
        <w:rPr>
          <w:rFonts w:ascii="Calibri" w:hAnsi="Calibri" w:cs="Calibri"/>
          <w:sz w:val="30"/>
          <w:szCs w:val="30"/>
        </w:rPr>
      </w:pPr>
      <w:r>
        <w:rPr>
          <w:rFonts w:ascii="Calibri" w:hAnsi="Calibri" w:cs="Calibri"/>
          <w:sz w:val="30"/>
          <w:szCs w:val="30"/>
        </w:rPr>
        <w:t xml:space="preserve">   </w:t>
      </w:r>
      <w:r w:rsidR="00A25620" w:rsidRPr="008C7775">
        <w:rPr>
          <w:rFonts w:ascii="Calibri" w:hAnsi="Calibri" w:cs="Calibri"/>
          <w:sz w:val="30"/>
          <w:szCs w:val="30"/>
        </w:rPr>
        <w:t xml:space="preserve">Relatives and friends of the family, pastor, officers, and members of the Pleasant Hill B.C. and all neighboring churches are invited to attend the Funeral Services at the above named Church, LA 44 and Pleasant Hill St. Convent, LA on Saturday, March 29, </w:t>
      </w:r>
      <w:proofErr w:type="gramStart"/>
      <w:r w:rsidR="00A25620" w:rsidRPr="008C7775">
        <w:rPr>
          <w:rFonts w:ascii="Calibri" w:hAnsi="Calibri" w:cs="Calibri"/>
          <w:sz w:val="30"/>
          <w:szCs w:val="30"/>
        </w:rPr>
        <w:t>2003</w:t>
      </w:r>
      <w:proofErr w:type="gramEnd"/>
      <w:r w:rsidR="00A25620" w:rsidRPr="008C7775">
        <w:rPr>
          <w:rFonts w:ascii="Calibri" w:hAnsi="Calibri" w:cs="Calibri"/>
          <w:sz w:val="30"/>
          <w:szCs w:val="30"/>
        </w:rPr>
        <w:t xml:space="preserve"> at 11:00 A.M. Rev. Virgil Scott, Pastor - officiating. Visitation will begin </w:t>
      </w:r>
      <w:proofErr w:type="gramStart"/>
      <w:r w:rsidR="00A25620" w:rsidRPr="008C7775">
        <w:rPr>
          <w:rFonts w:ascii="Calibri" w:hAnsi="Calibri" w:cs="Calibri"/>
          <w:sz w:val="30"/>
          <w:szCs w:val="30"/>
        </w:rPr>
        <w:t>at</w:t>
      </w:r>
      <w:proofErr w:type="gramEnd"/>
      <w:r w:rsidR="00A25620" w:rsidRPr="008C7775">
        <w:rPr>
          <w:rFonts w:ascii="Calibri" w:hAnsi="Calibri" w:cs="Calibri"/>
          <w:sz w:val="30"/>
          <w:szCs w:val="30"/>
        </w:rPr>
        <w:t xml:space="preserve"> 10:00 A.M. until funeral time. Internment in Zion Travelers Cemetery, Convent, LA. Services Entrusted to HOBSON BROWN FUNERAL HOME</w:t>
      </w:r>
    </w:p>
    <w:p w14:paraId="1A539BDA" w14:textId="77777777" w:rsidR="00A25620" w:rsidRDefault="00A25620" w:rsidP="009D3680">
      <w:pPr>
        <w:spacing w:after="0" w:line="240" w:lineRule="auto"/>
        <w:rPr>
          <w:rFonts w:ascii="Calibri" w:hAnsi="Calibri" w:cs="Calibri"/>
          <w:sz w:val="30"/>
          <w:szCs w:val="30"/>
        </w:rPr>
      </w:pPr>
      <w:r w:rsidRPr="008C7775">
        <w:rPr>
          <w:rFonts w:ascii="Calibri" w:hAnsi="Calibri" w:cs="Calibri"/>
          <w:sz w:val="30"/>
          <w:szCs w:val="30"/>
        </w:rPr>
        <w:t>The Times-Picayune</w:t>
      </w:r>
      <w:r w:rsidRPr="00A25620">
        <w:rPr>
          <w:rFonts w:ascii="Calibri" w:hAnsi="Calibri" w:cs="Calibri"/>
          <w:sz w:val="30"/>
          <w:szCs w:val="30"/>
        </w:rPr>
        <w:t>, New Orleans, Louisiana</w:t>
      </w:r>
    </w:p>
    <w:p w14:paraId="1B0777FA" w14:textId="25A5D277" w:rsidR="00C16AEF" w:rsidRPr="007805BC" w:rsidRDefault="00A25620" w:rsidP="00A25620">
      <w:pPr>
        <w:spacing w:after="0" w:line="240" w:lineRule="auto"/>
        <w:rPr>
          <w:rFonts w:ascii="Calibri" w:hAnsi="Calibri" w:cs="Calibri"/>
          <w:sz w:val="30"/>
          <w:szCs w:val="30"/>
        </w:rPr>
      </w:pPr>
      <w:r w:rsidRPr="008C7775">
        <w:rPr>
          <w:rFonts w:ascii="Calibri" w:hAnsi="Calibri" w:cs="Calibri"/>
          <w:sz w:val="30"/>
          <w:szCs w:val="30"/>
        </w:rPr>
        <w:t>Mar</w:t>
      </w:r>
      <w:r>
        <w:rPr>
          <w:rFonts w:ascii="Calibri" w:hAnsi="Calibri" w:cs="Calibri"/>
          <w:sz w:val="30"/>
          <w:szCs w:val="30"/>
        </w:rPr>
        <w:t>ch</w:t>
      </w:r>
      <w:r w:rsidRPr="008C7775">
        <w:rPr>
          <w:rFonts w:ascii="Calibri" w:hAnsi="Calibri" w:cs="Calibri"/>
          <w:sz w:val="30"/>
          <w:szCs w:val="30"/>
        </w:rPr>
        <w:t xml:space="preserve"> 28</w:t>
      </w:r>
      <w:r>
        <w:rPr>
          <w:rFonts w:ascii="Calibri" w:hAnsi="Calibri" w:cs="Calibri"/>
          <w:sz w:val="30"/>
          <w:szCs w:val="30"/>
        </w:rPr>
        <w:t xml:space="preserve"> - </w:t>
      </w:r>
      <w:r w:rsidRPr="008C7775">
        <w:rPr>
          <w:rFonts w:ascii="Calibri" w:hAnsi="Calibri" w:cs="Calibri"/>
          <w:sz w:val="30"/>
          <w:szCs w:val="30"/>
        </w:rPr>
        <w:t>29, 2003</w:t>
      </w:r>
    </w:p>
    <w:sectPr w:rsidR="00C16AEF" w:rsidRPr="007805BC" w:rsidSect="00A256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B7"/>
    <w:rsid w:val="0009452F"/>
    <w:rsid w:val="000F5DC1"/>
    <w:rsid w:val="001859C2"/>
    <w:rsid w:val="0020696B"/>
    <w:rsid w:val="002D1F7B"/>
    <w:rsid w:val="00476142"/>
    <w:rsid w:val="004A4E84"/>
    <w:rsid w:val="00547FBA"/>
    <w:rsid w:val="007805BC"/>
    <w:rsid w:val="009D3680"/>
    <w:rsid w:val="00A120B7"/>
    <w:rsid w:val="00A25620"/>
    <w:rsid w:val="00BD0124"/>
    <w:rsid w:val="00C16AEF"/>
    <w:rsid w:val="00E81718"/>
    <w:rsid w:val="00EE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5DC1"/>
  <w15:chartTrackingRefBased/>
  <w15:docId w15:val="{708F82EE-A5BE-478E-8082-1719A66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0B7"/>
    <w:rPr>
      <w:rFonts w:eastAsiaTheme="majorEastAsia" w:cstheme="majorBidi"/>
      <w:color w:val="272727" w:themeColor="text1" w:themeTint="D8"/>
    </w:rPr>
  </w:style>
  <w:style w:type="paragraph" w:styleId="Title">
    <w:name w:val="Title"/>
    <w:basedOn w:val="Normal"/>
    <w:next w:val="Normal"/>
    <w:link w:val="TitleChar"/>
    <w:uiPriority w:val="10"/>
    <w:qFormat/>
    <w:rsid w:val="00A12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0B7"/>
    <w:pPr>
      <w:spacing w:before="160"/>
      <w:jc w:val="center"/>
    </w:pPr>
    <w:rPr>
      <w:i/>
      <w:iCs/>
      <w:color w:val="404040" w:themeColor="text1" w:themeTint="BF"/>
    </w:rPr>
  </w:style>
  <w:style w:type="character" w:customStyle="1" w:styleId="QuoteChar">
    <w:name w:val="Quote Char"/>
    <w:basedOn w:val="DefaultParagraphFont"/>
    <w:link w:val="Quote"/>
    <w:uiPriority w:val="29"/>
    <w:rsid w:val="00A120B7"/>
    <w:rPr>
      <w:i/>
      <w:iCs/>
      <w:color w:val="404040" w:themeColor="text1" w:themeTint="BF"/>
    </w:rPr>
  </w:style>
  <w:style w:type="paragraph" w:styleId="ListParagraph">
    <w:name w:val="List Paragraph"/>
    <w:basedOn w:val="Normal"/>
    <w:uiPriority w:val="34"/>
    <w:qFormat/>
    <w:rsid w:val="00A120B7"/>
    <w:pPr>
      <w:ind w:left="720"/>
      <w:contextualSpacing/>
    </w:pPr>
  </w:style>
  <w:style w:type="character" w:styleId="IntenseEmphasis">
    <w:name w:val="Intense Emphasis"/>
    <w:basedOn w:val="DefaultParagraphFont"/>
    <w:uiPriority w:val="21"/>
    <w:qFormat/>
    <w:rsid w:val="00A120B7"/>
    <w:rPr>
      <w:i/>
      <w:iCs/>
      <w:color w:val="0F4761" w:themeColor="accent1" w:themeShade="BF"/>
    </w:rPr>
  </w:style>
  <w:style w:type="paragraph" w:styleId="IntenseQuote">
    <w:name w:val="Intense Quote"/>
    <w:basedOn w:val="Normal"/>
    <w:next w:val="Normal"/>
    <w:link w:val="IntenseQuoteChar"/>
    <w:uiPriority w:val="30"/>
    <w:qFormat/>
    <w:rsid w:val="00A12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0B7"/>
    <w:rPr>
      <w:i/>
      <w:iCs/>
      <w:color w:val="0F4761" w:themeColor="accent1" w:themeShade="BF"/>
    </w:rPr>
  </w:style>
  <w:style w:type="character" w:styleId="IntenseReference">
    <w:name w:val="Intense Reference"/>
    <w:basedOn w:val="DefaultParagraphFont"/>
    <w:uiPriority w:val="32"/>
    <w:qFormat/>
    <w:rsid w:val="00A120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2025-05-19T12:44:00Z</dcterms:created>
  <dcterms:modified xsi:type="dcterms:W3CDTF">2025-05-19T12:44:00Z</dcterms:modified>
</cp:coreProperties>
</file>