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2" w:rsidRPr="00FD1082" w:rsidRDefault="00727A20" w:rsidP="00FD1082">
      <w:pPr>
        <w:pStyle w:val="yiv6631784193msonormal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FD1082">
        <w:rPr>
          <w:rFonts w:asciiTheme="minorHAnsi" w:hAnsiTheme="minorHAnsi" w:cstheme="minorHAnsi"/>
          <w:color w:val="000000"/>
          <w:sz w:val="32"/>
          <w:szCs w:val="32"/>
        </w:rPr>
        <w:t>Elie</w:t>
      </w:r>
      <w:proofErr w:type="spellEnd"/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FD1082">
        <w:rPr>
          <w:rFonts w:asciiTheme="minorHAnsi" w:hAnsiTheme="minorHAnsi" w:cstheme="minorHAnsi"/>
          <w:color w:val="000000"/>
          <w:sz w:val="32"/>
          <w:szCs w:val="32"/>
        </w:rPr>
        <w:t>Ganier</w:t>
      </w:r>
      <w:proofErr w:type="spellEnd"/>
    </w:p>
    <w:p w:rsidR="00727A20" w:rsidRPr="00FD1082" w:rsidRDefault="00727A20" w:rsidP="00FD1082">
      <w:pPr>
        <w:pStyle w:val="yiv6631784193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FD1082">
        <w:rPr>
          <w:rFonts w:asciiTheme="minorHAnsi" w:hAnsiTheme="minorHAnsi" w:cstheme="minorHAnsi"/>
          <w:color w:val="000000"/>
          <w:sz w:val="32"/>
          <w:szCs w:val="32"/>
        </w:rPr>
        <w:t>St. James Parish, Louisiana</w:t>
      </w:r>
    </w:p>
    <w:p w:rsidR="00727A20" w:rsidRPr="00FD1082" w:rsidRDefault="00727A20" w:rsidP="00FD1082">
      <w:pPr>
        <w:pStyle w:val="yiv6631784193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FD1082">
        <w:rPr>
          <w:rFonts w:asciiTheme="minorHAnsi" w:hAnsiTheme="minorHAnsi" w:cstheme="minorHAnsi"/>
          <w:color w:val="000000"/>
          <w:sz w:val="32"/>
          <w:szCs w:val="32"/>
        </w:rPr>
        <w:t>Submitted by Mike Miller</w:t>
      </w:r>
    </w:p>
    <w:p w:rsidR="00727A20" w:rsidRPr="00FD1082" w:rsidRDefault="00727A20" w:rsidP="00727A20">
      <w:pPr>
        <w:pStyle w:val="yiv6631784193msonormal"/>
        <w:rPr>
          <w:rFonts w:asciiTheme="minorHAnsi" w:hAnsiTheme="minorHAnsi" w:cstheme="minorHAnsi"/>
          <w:color w:val="1D2228"/>
          <w:sz w:val="32"/>
          <w:szCs w:val="32"/>
        </w:rPr>
      </w:pPr>
      <w:r w:rsidRPr="00FD1082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FD1082" w:rsidRDefault="00727A20" w:rsidP="00727A20">
      <w:pPr>
        <w:pStyle w:val="yiv6631784193msonormal"/>
        <w:rPr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FD1082">
        <w:rPr>
          <w:rFonts w:asciiTheme="minorHAnsi" w:hAnsiTheme="minorHAnsi" w:cstheme="minorHAnsi"/>
          <w:color w:val="000000"/>
          <w:sz w:val="32"/>
          <w:szCs w:val="32"/>
        </w:rPr>
        <w:t>Elie</w:t>
      </w:r>
      <w:proofErr w:type="spellEnd"/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FD1082">
        <w:rPr>
          <w:rFonts w:asciiTheme="minorHAnsi" w:hAnsiTheme="minorHAnsi" w:cstheme="minorHAnsi"/>
          <w:color w:val="000000"/>
          <w:sz w:val="32"/>
          <w:szCs w:val="32"/>
        </w:rPr>
        <w:t>Ganier</w:t>
      </w:r>
      <w:proofErr w:type="spellEnd"/>
      <w:r w:rsidRPr="00FD1082">
        <w:rPr>
          <w:rFonts w:asciiTheme="minorHAnsi" w:hAnsiTheme="minorHAnsi" w:cstheme="minorHAnsi"/>
          <w:color w:val="000000"/>
          <w:sz w:val="32"/>
          <w:szCs w:val="32"/>
        </w:rPr>
        <w:t>, a prominent planter of the Third ward, and president of the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police jury, was born in St. James parish in 1839.  He is a son of Francis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a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nd Eloise (Le Boeuf) </w:t>
      </w:r>
      <w:proofErr w:type="spellStart"/>
      <w:r w:rsidRPr="00FD1082">
        <w:rPr>
          <w:rFonts w:asciiTheme="minorHAnsi" w:hAnsiTheme="minorHAnsi" w:cstheme="minorHAnsi"/>
          <w:color w:val="000000"/>
          <w:sz w:val="32"/>
          <w:szCs w:val="32"/>
        </w:rPr>
        <w:t>Ganier</w:t>
      </w:r>
      <w:proofErr w:type="spellEnd"/>
      <w:r w:rsidRPr="00FD1082">
        <w:rPr>
          <w:rFonts w:asciiTheme="minorHAnsi" w:hAnsiTheme="minorHAnsi" w:cstheme="minorHAnsi"/>
          <w:color w:val="000000"/>
          <w:sz w:val="32"/>
          <w:szCs w:val="32"/>
        </w:rPr>
        <w:t>, the former of whom was born in France about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gramStart"/>
      <w:r w:rsidRPr="00FD1082">
        <w:rPr>
          <w:rFonts w:asciiTheme="minorHAnsi" w:hAnsiTheme="minorHAnsi" w:cstheme="minorHAnsi"/>
          <w:color w:val="000000"/>
          <w:sz w:val="32"/>
          <w:szCs w:val="32"/>
        </w:rPr>
        <w:t>1785,</w:t>
      </w:r>
      <w:proofErr w:type="gramEnd"/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 and the latter in Louisiana about 1818.  Mr. </w:t>
      </w:r>
      <w:proofErr w:type="spellStart"/>
      <w:r w:rsidRPr="00FD1082">
        <w:rPr>
          <w:rFonts w:asciiTheme="minorHAnsi" w:hAnsiTheme="minorHAnsi" w:cstheme="minorHAnsi"/>
          <w:color w:val="000000"/>
          <w:sz w:val="32"/>
          <w:szCs w:val="32"/>
        </w:rPr>
        <w:t>Ganier</w:t>
      </w:r>
      <w:proofErr w:type="spellEnd"/>
      <w:r w:rsidRPr="00FD1082">
        <w:rPr>
          <w:rFonts w:asciiTheme="minorHAnsi" w:hAnsiTheme="minorHAnsi" w:cstheme="minorHAnsi"/>
          <w:color w:val="000000"/>
          <w:sz w:val="32"/>
          <w:szCs w:val="32"/>
        </w:rPr>
        <w:t>, the father, was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born in France, and about the year 1820 came to Louisiana, where he married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and engaged in merchandising, and later in sugar-planting.  After living in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Louisiana about thirty-seven years, he returned to France, to make his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future home in retirement.  He died there in 1862.  His wife died in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Louisiana in 1848.  Mr. </w:t>
      </w:r>
      <w:proofErr w:type="spellStart"/>
      <w:r w:rsidRPr="00FD1082">
        <w:rPr>
          <w:rFonts w:asciiTheme="minorHAnsi" w:hAnsiTheme="minorHAnsi" w:cstheme="minorHAnsi"/>
          <w:color w:val="000000"/>
          <w:sz w:val="32"/>
          <w:szCs w:val="32"/>
        </w:rPr>
        <w:t>Ganier</w:t>
      </w:r>
      <w:proofErr w:type="spellEnd"/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 was a man of some influence and ability.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His father was a volunteer in the first French revolution, and was supposed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to have been killed in that war.  Gabriel Le Boeuf, the grandfather, was a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native of Louisiana, where he spent all of his life as a planter.  He was a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descendant of one of the earliest settlers here, and died of yellow fever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in 1854.  He reared a large family.  Our subject was the fourth of five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sons and two </w:t>
      </w:r>
      <w:proofErr w:type="gramStart"/>
      <w:r w:rsidRPr="00FD1082">
        <w:rPr>
          <w:rFonts w:asciiTheme="minorHAnsi" w:hAnsiTheme="minorHAnsi" w:cstheme="minorHAnsi"/>
          <w:color w:val="000000"/>
          <w:sz w:val="32"/>
          <w:szCs w:val="32"/>
        </w:rPr>
        <w:t>daughters</w:t>
      </w:r>
      <w:proofErr w:type="gramEnd"/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 three sons and two daughters of whom are still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living.  All these children were educated in France, and two of the sons,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Francois M. and our subject, were in the late war in the Virginia army of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the First Louisiana battalion for about one year, and were then in General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Bragg's army of the Eighteenth Louisiana regiment for a while, when they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were transferred to the trans-Mississippi department under Gen. Kirby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Smith.  The brother held the rank of a lieutenant, and our subject was a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noncommissioned officer.  Both were wounded at Mansfield.  </w:t>
      </w:r>
    </w:p>
    <w:p w:rsidR="00FD1082" w:rsidRDefault="00727A20" w:rsidP="00727A20">
      <w:pPr>
        <w:pStyle w:val="yiv6631784193msonormal"/>
        <w:rPr>
          <w:rFonts w:asciiTheme="minorHAnsi" w:hAnsiTheme="minorHAnsi" w:cstheme="minorHAnsi"/>
          <w:color w:val="000000"/>
          <w:sz w:val="32"/>
          <w:szCs w:val="32"/>
        </w:rPr>
      </w:pPr>
      <w:r w:rsidRPr="00FD1082">
        <w:rPr>
          <w:rFonts w:asciiTheme="minorHAnsi" w:hAnsiTheme="minorHAnsi" w:cstheme="minorHAnsi"/>
          <w:color w:val="000000"/>
          <w:sz w:val="32"/>
          <w:szCs w:val="32"/>
        </w:rPr>
        <w:t>After the war,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Mr. E. </w:t>
      </w:r>
      <w:proofErr w:type="spellStart"/>
      <w:r w:rsidRPr="00FD1082">
        <w:rPr>
          <w:rFonts w:asciiTheme="minorHAnsi" w:hAnsiTheme="minorHAnsi" w:cstheme="minorHAnsi"/>
          <w:color w:val="000000"/>
          <w:sz w:val="32"/>
          <w:szCs w:val="32"/>
        </w:rPr>
        <w:t>Ganier</w:t>
      </w:r>
      <w:proofErr w:type="spellEnd"/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 engaged in planting in Madison parish, where he has since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lived.  His present farm consists of 1,500 acres of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lastRenderedPageBreak/>
        <w:t>fine land, producing as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high as 500 bales of cotton in one year.  He was married, in 1877, to Miss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Amanda, the daughter of Dr. Charles J. and Lucy (Bradford) Mitchell,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natives of Kentucky and Louisiana, 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>r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espectively.  Dr. Mitchell was a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graduate of the Transylvania </w:t>
      </w:r>
      <w:proofErr w:type="gramStart"/>
      <w:r w:rsidRPr="00FD1082">
        <w:rPr>
          <w:rFonts w:asciiTheme="minorHAnsi" w:hAnsiTheme="minorHAnsi" w:cstheme="minorHAnsi"/>
          <w:color w:val="000000"/>
          <w:sz w:val="32"/>
          <w:szCs w:val="32"/>
        </w:rPr>
        <w:t>university</w:t>
      </w:r>
      <w:proofErr w:type="gramEnd"/>
      <w:r w:rsidRPr="00FD1082">
        <w:rPr>
          <w:rFonts w:asciiTheme="minorHAnsi" w:hAnsiTheme="minorHAnsi" w:cstheme="minorHAnsi"/>
          <w:color w:val="000000"/>
          <w:sz w:val="32"/>
          <w:szCs w:val="32"/>
        </w:rPr>
        <w:t>, of Lexington, Ky., and afterward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studied in France.  He came to Madison parish, where he practiced until the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war, then removed to Vicksburg, where he practiced until his death in 1885.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His wife is still living.  </w:t>
      </w:r>
    </w:p>
    <w:p w:rsidR="00727A20" w:rsidRPr="00FD1082" w:rsidRDefault="00727A20" w:rsidP="00727A20">
      <w:pPr>
        <w:pStyle w:val="yiv6631784193msonormal"/>
        <w:rPr>
          <w:rFonts w:asciiTheme="minorHAnsi" w:hAnsiTheme="minorHAnsi" w:cstheme="minorHAnsi"/>
          <w:color w:val="1D2228"/>
          <w:sz w:val="32"/>
          <w:szCs w:val="32"/>
        </w:rPr>
      </w:pPr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Mrs. </w:t>
      </w:r>
      <w:proofErr w:type="spellStart"/>
      <w:r w:rsidRPr="00FD1082">
        <w:rPr>
          <w:rFonts w:asciiTheme="minorHAnsi" w:hAnsiTheme="minorHAnsi" w:cstheme="minorHAnsi"/>
          <w:color w:val="000000"/>
          <w:sz w:val="32"/>
          <w:szCs w:val="32"/>
        </w:rPr>
        <w:t>Ganier</w:t>
      </w:r>
      <w:proofErr w:type="spellEnd"/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 was born in Madison parish. She is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the mother of three children.  Mr. </w:t>
      </w:r>
      <w:proofErr w:type="spellStart"/>
      <w:r w:rsidRPr="00FD1082">
        <w:rPr>
          <w:rFonts w:asciiTheme="minorHAnsi" w:hAnsiTheme="minorHAnsi" w:cstheme="minorHAnsi"/>
          <w:color w:val="000000"/>
          <w:sz w:val="32"/>
          <w:szCs w:val="32"/>
        </w:rPr>
        <w:t>Ganier</w:t>
      </w:r>
      <w:proofErr w:type="spellEnd"/>
      <w:r w:rsidRPr="00FD1082">
        <w:rPr>
          <w:rFonts w:asciiTheme="minorHAnsi" w:hAnsiTheme="minorHAnsi" w:cstheme="minorHAnsi"/>
          <w:color w:val="000000"/>
          <w:sz w:val="32"/>
          <w:szCs w:val="32"/>
        </w:rPr>
        <w:t xml:space="preserve"> served in his parish as a police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juror in 1876-77-78, and is president of that body at this time.  Though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not a very active politician, he is greatly interested in the success of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his party.  He is one of the parish's best men, and stands very high in the</w:t>
      </w:r>
      <w:r w:rsidR="00FD108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D1082">
        <w:rPr>
          <w:rFonts w:asciiTheme="minorHAnsi" w:hAnsiTheme="minorHAnsi" w:cstheme="minorHAnsi"/>
          <w:color w:val="000000"/>
          <w:sz w:val="32"/>
          <w:szCs w:val="32"/>
        </w:rPr>
        <w:t>esteem of his fellow-citizens.</w:t>
      </w:r>
      <w:bookmarkStart w:id="0" w:name="_GoBack"/>
      <w:bookmarkEnd w:id="0"/>
    </w:p>
    <w:p w:rsidR="00A540C1" w:rsidRPr="00FD1082" w:rsidRDefault="00FD1082">
      <w:pPr>
        <w:rPr>
          <w:rFonts w:cstheme="minorHAnsi"/>
          <w:sz w:val="32"/>
          <w:szCs w:val="32"/>
        </w:rPr>
      </w:pPr>
      <w:proofErr w:type="gramStart"/>
      <w:r w:rsidRPr="00FD1082">
        <w:rPr>
          <w:rFonts w:cstheme="minorHAnsi"/>
          <w:i/>
          <w:sz w:val="32"/>
          <w:szCs w:val="32"/>
        </w:rPr>
        <w:t>Biographical and Historical Memoires of Louisiana.</w:t>
      </w:r>
      <w:proofErr w:type="gramEnd"/>
      <w:r w:rsidRPr="00FD1082">
        <w:rPr>
          <w:rFonts w:cstheme="minorHAnsi"/>
          <w:sz w:val="32"/>
          <w:szCs w:val="32"/>
        </w:rPr>
        <w:t xml:space="preserve"> </w:t>
      </w:r>
      <w:proofErr w:type="gramStart"/>
      <w:r w:rsidRPr="00FD1082">
        <w:rPr>
          <w:rFonts w:cstheme="minorHAnsi"/>
          <w:sz w:val="32"/>
          <w:szCs w:val="32"/>
        </w:rPr>
        <w:t>Vol. 1.</w:t>
      </w:r>
      <w:proofErr w:type="gramEnd"/>
      <w:r w:rsidRPr="00FD1082">
        <w:rPr>
          <w:rFonts w:cstheme="minorHAnsi"/>
          <w:sz w:val="32"/>
          <w:szCs w:val="32"/>
        </w:rPr>
        <w:t xml:space="preserve"> Chicago: Goodspeed Publishing Company, 1892, p. 429.</w:t>
      </w:r>
    </w:p>
    <w:sectPr w:rsidR="00A540C1" w:rsidRPr="00FD1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727A20"/>
    <w:rsid w:val="00A540C1"/>
    <w:rsid w:val="00CF4F34"/>
    <w:rsid w:val="00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2020-02-07T13:57:00Z</dcterms:created>
  <dcterms:modified xsi:type="dcterms:W3CDTF">2020-02-09T14:01:00Z</dcterms:modified>
</cp:coreProperties>
</file>