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1F" w:rsidRPr="00A35C5A" w:rsidRDefault="009E761F" w:rsidP="00A35C5A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A35C5A">
        <w:rPr>
          <w:rFonts w:eastAsia="Times New Roman" w:cstheme="minorHAnsi"/>
          <w:color w:val="000000"/>
          <w:sz w:val="32"/>
          <w:szCs w:val="32"/>
        </w:rPr>
        <w:t>LEVET, Sidney J.</w:t>
      </w:r>
    </w:p>
    <w:p w:rsidR="00CF0594" w:rsidRPr="00A35C5A" w:rsidRDefault="00CF0594" w:rsidP="00A35C5A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A35C5A">
        <w:rPr>
          <w:rFonts w:eastAsia="Times New Roman" w:cstheme="minorHAnsi"/>
          <w:color w:val="000000"/>
          <w:sz w:val="32"/>
          <w:szCs w:val="32"/>
        </w:rPr>
        <w:t>St. James Parish, Louisiana</w:t>
      </w:r>
    </w:p>
    <w:p w:rsidR="00CF0594" w:rsidRPr="00A35C5A" w:rsidRDefault="00CF0594" w:rsidP="00A35C5A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A35C5A">
        <w:rPr>
          <w:rFonts w:eastAsia="Times New Roman" w:cstheme="minorHAnsi"/>
          <w:color w:val="000000"/>
          <w:sz w:val="32"/>
          <w:szCs w:val="32"/>
        </w:rPr>
        <w:t>Submitted by Mike Miller</w:t>
      </w:r>
    </w:p>
    <w:p w:rsidR="00CF0594" w:rsidRPr="00A35C5A" w:rsidRDefault="00CF0594" w:rsidP="00CF059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A35C5A">
        <w:rPr>
          <w:rFonts w:eastAsia="Times New Roman" w:cstheme="minorHAnsi"/>
          <w:color w:val="000000"/>
          <w:sz w:val="32"/>
          <w:szCs w:val="32"/>
        </w:rPr>
        <w:t> </w:t>
      </w:r>
    </w:p>
    <w:p w:rsidR="00A35C5A" w:rsidRDefault="00CF0594" w:rsidP="00CF059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>, Sidney J., who resides at Lions, was born in St. James parish, March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31, 1875, and is a son of Xavier and Frances (Donaldson)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>, the former of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whom was born in the locality in which the son was born, and the mother in St.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James parish.  The paternal grandfather, Xavier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, was a native of France. 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The maternal grandparents, David and Amelie (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Fargon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>) Donaldson were natives,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respectively, of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Donaldsonville and the Republic of France.  The ancestors of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this branch of the Donaldson family in Louisiana came to this state from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Virginia.  Seven children were born to Xavier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and his wife, as follow: 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Sidn</w:t>
      </w:r>
      <w:r w:rsidR="00A35C5A">
        <w:rPr>
          <w:rFonts w:eastAsia="Times New Roman" w:cstheme="minorHAnsi"/>
          <w:color w:val="000000"/>
          <w:sz w:val="32"/>
          <w:szCs w:val="32"/>
        </w:rPr>
        <w:t>ey J., subject of this sketch; </w:t>
      </w:r>
      <w:r w:rsidRPr="00A35C5A">
        <w:rPr>
          <w:rFonts w:eastAsia="Times New Roman" w:cstheme="minorHAnsi"/>
          <w:color w:val="000000"/>
          <w:sz w:val="32"/>
          <w:szCs w:val="32"/>
        </w:rPr>
        <w:t>Amelie, died at the age of 1 year;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Fernand, married Miss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Webre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, and is living at Colon, in St. James parish; </w:t>
      </w:r>
      <w:proofErr w:type="spellStart"/>
      <w:r w:rsidR="00A35C5A">
        <w:rPr>
          <w:rFonts w:eastAsia="Times New Roman" w:cstheme="minorHAnsi"/>
          <w:color w:val="000000"/>
          <w:sz w:val="32"/>
          <w:szCs w:val="32"/>
        </w:rPr>
        <w:t>Leonce</w:t>
      </w:r>
      <w:proofErr w:type="spellEnd"/>
      <w:r w:rsidR="00A35C5A">
        <w:rPr>
          <w:rFonts w:eastAsia="Times New Roman" w:cstheme="minorHAnsi"/>
          <w:color w:val="000000"/>
          <w:sz w:val="32"/>
          <w:szCs w:val="32"/>
        </w:rPr>
        <w:t>, married; 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Henry, married and living in St. James </w:t>
      </w:r>
      <w:r w:rsidR="00A35C5A">
        <w:rPr>
          <w:rFonts w:eastAsia="Times New Roman" w:cstheme="minorHAnsi"/>
          <w:color w:val="000000"/>
          <w:sz w:val="32"/>
          <w:szCs w:val="32"/>
        </w:rPr>
        <w:t>p</w:t>
      </w:r>
      <w:r w:rsidRPr="00A35C5A">
        <w:rPr>
          <w:rFonts w:eastAsia="Times New Roman" w:cstheme="minorHAnsi"/>
          <w:color w:val="000000"/>
          <w:sz w:val="32"/>
          <w:szCs w:val="32"/>
        </w:rPr>
        <w:t>arish; Joseph,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marr</w:t>
      </w:r>
      <w:r w:rsidR="00A35C5A">
        <w:rPr>
          <w:rFonts w:eastAsia="Times New Roman" w:cstheme="minorHAnsi"/>
          <w:color w:val="000000"/>
          <w:sz w:val="32"/>
          <w:szCs w:val="32"/>
        </w:rPr>
        <w:t>ied and living in New Orleans; </w:t>
      </w:r>
      <w:r w:rsidRPr="00A35C5A">
        <w:rPr>
          <w:rFonts w:eastAsia="Times New Roman" w:cstheme="minorHAnsi"/>
          <w:color w:val="000000"/>
          <w:sz w:val="32"/>
          <w:szCs w:val="32"/>
        </w:rPr>
        <w:t>Adele, was educated at Sacred Heart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academy and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Ursulines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convent, New Orleans.  </w:t>
      </w:r>
    </w:p>
    <w:p w:rsidR="00A35C5A" w:rsidRDefault="00CF0594" w:rsidP="00CF059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A35C5A">
        <w:rPr>
          <w:rFonts w:eastAsia="Times New Roman" w:cstheme="minorHAnsi"/>
          <w:color w:val="000000"/>
          <w:sz w:val="32"/>
          <w:szCs w:val="32"/>
        </w:rPr>
        <w:t xml:space="preserve">Sidney J.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attended public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schools in St. James parish, the parochial school of Sacred Heart convent, in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St. James, and the Jesuit </w:t>
      </w:r>
      <w:proofErr w:type="gramStart"/>
      <w:r w:rsidRPr="00A35C5A">
        <w:rPr>
          <w:rFonts w:eastAsia="Times New Roman" w:cstheme="minorHAnsi"/>
          <w:color w:val="000000"/>
          <w:sz w:val="32"/>
          <w:szCs w:val="32"/>
        </w:rPr>
        <w:t>college</w:t>
      </w:r>
      <w:proofErr w:type="gramEnd"/>
      <w:r w:rsidRPr="00A35C5A">
        <w:rPr>
          <w:rFonts w:eastAsia="Times New Roman" w:cstheme="minorHAnsi"/>
          <w:color w:val="000000"/>
          <w:sz w:val="32"/>
          <w:szCs w:val="32"/>
        </w:rPr>
        <w:t>, New Orleans, taking a commercial course at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the last-named institution.  At the age of 20 years he began his life work as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over-seer of Ingleside plantation, in Assumption parish, which was at that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time the property of his uncle,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Lezin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Ory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>, who now resides in St. John parish.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 </w:t>
      </w:r>
      <w:r w:rsidRPr="00A35C5A">
        <w:rPr>
          <w:rFonts w:eastAsia="Times New Roman" w:cstheme="minorHAnsi"/>
          <w:color w:val="000000"/>
          <w:sz w:val="32"/>
          <w:szCs w:val="32"/>
        </w:rPr>
        <w:t>Sidney J. successfully directed the work of cultivating Ingleside until 1904,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when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Lezin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Ory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became interested in the San Francisco Planting &amp; Manufacturing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Co., and Sidney J. went to St. John parish as assistant to the </w:t>
      </w:r>
      <w:r w:rsidRPr="00A35C5A">
        <w:rPr>
          <w:rFonts w:eastAsia="Times New Roman" w:cstheme="minorHAnsi"/>
          <w:b/>
          <w:color w:val="000000"/>
          <w:sz w:val="32"/>
          <w:szCs w:val="32"/>
        </w:rPr>
        <w:t>nude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 in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managing the properties of this company,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Lezin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Ory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being secretary and manager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of the San Francisco Planting &amp; </w:t>
      </w:r>
      <w:r w:rsidRPr="00A35C5A">
        <w:rPr>
          <w:rFonts w:eastAsia="Times New Roman" w:cstheme="minorHAnsi"/>
          <w:color w:val="000000"/>
          <w:sz w:val="32"/>
          <w:szCs w:val="32"/>
        </w:rPr>
        <w:lastRenderedPageBreak/>
        <w:t>Manufacturing Co. In 1910, associated with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Victor and Felix Loup, Sidney J. bought Viola plantation, consisting of 600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acres, in West Baton Rouge parish, and has since utilized this property in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successfully growing sugar cane.   In 1911, in partnership with Andrew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Montz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>,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he purchased the Greeley place, at Baker, in East Baton Rouge parish, upon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which sugar cane and cotton has since been grown with marked success.  </w:t>
      </w:r>
    </w:p>
    <w:p w:rsidR="00CF0594" w:rsidRPr="00A35C5A" w:rsidRDefault="00CF0594" w:rsidP="00CF059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A35C5A">
        <w:rPr>
          <w:rFonts w:eastAsia="Times New Roman" w:cstheme="minorHAnsi"/>
          <w:color w:val="000000"/>
          <w:sz w:val="32"/>
          <w:szCs w:val="32"/>
        </w:rPr>
        <w:t>June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27, 1907, Mr.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was married to Marie V.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Ory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, daughter of John L.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Ory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of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St. John parish, who is one of the largest and most successful planters in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Louisiana and is elsewhere referred to in this work. Five children have been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born to Mr. and Mrs.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>, namely:  Sidney J., Jr.;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Claude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Harrod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>, Marie V.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(the 4th child died in infancy), and Lillian Joy.  Mr.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affiliates with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the </w:t>
      </w:r>
      <w:proofErr w:type="gramStart"/>
      <w:r w:rsidRPr="00A35C5A">
        <w:rPr>
          <w:rFonts w:eastAsia="Times New Roman" w:cstheme="minorHAnsi"/>
          <w:color w:val="000000"/>
          <w:sz w:val="32"/>
          <w:szCs w:val="32"/>
        </w:rPr>
        <w:t>republican party</w:t>
      </w:r>
      <w:proofErr w:type="gramEnd"/>
      <w:r w:rsidRPr="00A35C5A">
        <w:rPr>
          <w:rFonts w:eastAsia="Times New Roman" w:cstheme="minorHAnsi"/>
          <w:color w:val="000000"/>
          <w:sz w:val="32"/>
          <w:szCs w:val="32"/>
        </w:rPr>
        <w:t xml:space="preserve"> in National affairs and with the democratic party in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local affairs. He is a member of the Catholic </w:t>
      </w:r>
      <w:proofErr w:type="gramStart"/>
      <w:r w:rsidRPr="00A35C5A">
        <w:rPr>
          <w:rFonts w:eastAsia="Times New Roman" w:cstheme="minorHAnsi"/>
          <w:color w:val="000000"/>
          <w:sz w:val="32"/>
          <w:szCs w:val="32"/>
        </w:rPr>
        <w:t>church</w:t>
      </w:r>
      <w:proofErr w:type="gramEnd"/>
      <w:r w:rsidRPr="00A35C5A">
        <w:rPr>
          <w:rFonts w:eastAsia="Times New Roman" w:cstheme="minorHAnsi"/>
          <w:color w:val="000000"/>
          <w:sz w:val="32"/>
          <w:szCs w:val="32"/>
        </w:rPr>
        <w:t>.  In public and political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affairs he only takes such part as the obligations of</w:t>
      </w:r>
      <w:proofErr w:type="gramStart"/>
      <w:r w:rsidRPr="00A35C5A">
        <w:rPr>
          <w:rFonts w:eastAsia="Times New Roman" w:cstheme="minorHAnsi"/>
          <w:color w:val="000000"/>
          <w:sz w:val="32"/>
          <w:szCs w:val="32"/>
        </w:rPr>
        <w:t>  good</w:t>
      </w:r>
      <w:proofErr w:type="gramEnd"/>
      <w:r w:rsidRPr="00A35C5A">
        <w:rPr>
          <w:rFonts w:eastAsia="Times New Roman" w:cstheme="minorHAnsi"/>
          <w:color w:val="000000"/>
          <w:sz w:val="32"/>
          <w:szCs w:val="32"/>
        </w:rPr>
        <w:t xml:space="preserve"> citizenship seem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to require, devoting his abilities to his business.  While managing his own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properties, he still fills the important</w:t>
      </w:r>
      <w:proofErr w:type="gramStart"/>
      <w:r w:rsidRPr="00A35C5A">
        <w:rPr>
          <w:rFonts w:eastAsia="Times New Roman" w:cstheme="minorHAnsi"/>
          <w:color w:val="000000"/>
          <w:sz w:val="32"/>
          <w:szCs w:val="32"/>
        </w:rPr>
        <w:t>  position</w:t>
      </w:r>
      <w:proofErr w:type="gramEnd"/>
      <w:r w:rsidRPr="00A35C5A">
        <w:rPr>
          <w:rFonts w:eastAsia="Times New Roman" w:cstheme="minorHAnsi"/>
          <w:color w:val="000000"/>
          <w:sz w:val="32"/>
          <w:szCs w:val="32"/>
        </w:rPr>
        <w:t xml:space="preserve"> of assistant to his uncle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in handling the large interests of the latter, and it is easy to see that he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>is one of the busiest men to be found in Louisiana, and his work is of the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kind that </w:t>
      </w:r>
      <w:r w:rsidR="00A35C5A">
        <w:rPr>
          <w:rFonts w:eastAsia="Times New Roman" w:cstheme="minorHAnsi"/>
          <w:color w:val="000000"/>
          <w:sz w:val="32"/>
          <w:szCs w:val="32"/>
        </w:rPr>
        <w:t>c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ounts.  Mr.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Levet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has accomplished much within his years, and more</w:t>
      </w:r>
      <w:r w:rsidR="00A35C5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35C5A">
        <w:rPr>
          <w:rFonts w:eastAsia="Times New Roman" w:cstheme="minorHAnsi"/>
          <w:color w:val="000000"/>
          <w:sz w:val="32"/>
          <w:szCs w:val="32"/>
        </w:rPr>
        <w:t xml:space="preserve">will be heard of him as time goes on.  He will bear an important part </w:t>
      </w:r>
      <w:proofErr w:type="spellStart"/>
      <w:r w:rsidRPr="00A35C5A">
        <w:rPr>
          <w:rFonts w:eastAsia="Times New Roman" w:cstheme="minorHAnsi"/>
          <w:color w:val="000000"/>
          <w:sz w:val="32"/>
          <w:szCs w:val="32"/>
        </w:rPr>
        <w:t>inreorganizing</w:t>
      </w:r>
      <w:proofErr w:type="spellEnd"/>
      <w:r w:rsidRPr="00A35C5A">
        <w:rPr>
          <w:rFonts w:eastAsia="Times New Roman" w:cstheme="minorHAnsi"/>
          <w:color w:val="000000"/>
          <w:sz w:val="32"/>
          <w:szCs w:val="32"/>
        </w:rPr>
        <w:t xml:space="preserve"> the agricultural interests of this state.</w:t>
      </w:r>
    </w:p>
    <w:p w:rsidR="00CF0594" w:rsidRPr="00A35C5A" w:rsidRDefault="00CF0594" w:rsidP="00CF059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A35C5A">
        <w:rPr>
          <w:rFonts w:eastAsia="Times New Roman" w:cstheme="minorHAnsi"/>
          <w:color w:val="000000"/>
          <w:sz w:val="32"/>
          <w:szCs w:val="32"/>
        </w:rPr>
        <w:t> </w:t>
      </w:r>
    </w:p>
    <w:p w:rsidR="00A540C1" w:rsidRPr="00A35C5A" w:rsidRDefault="00A35C5A" w:rsidP="001D7694">
      <w:pPr>
        <w:rPr>
          <w:rFonts w:cstheme="minorHAnsi"/>
          <w:sz w:val="32"/>
          <w:szCs w:val="32"/>
        </w:rPr>
      </w:pPr>
      <w:r w:rsidRPr="00A35C5A">
        <w:rPr>
          <w:rFonts w:cstheme="minorHAnsi"/>
          <w:sz w:val="32"/>
          <w:szCs w:val="32"/>
        </w:rPr>
        <w:t xml:space="preserve">Fortier, Alcee, Lit. D. </w:t>
      </w:r>
      <w:bookmarkStart w:id="0" w:name="_GoBack"/>
      <w:r w:rsidRPr="00A35C5A">
        <w:rPr>
          <w:rFonts w:cstheme="minorHAnsi"/>
          <w:i/>
          <w:sz w:val="32"/>
          <w:szCs w:val="32"/>
        </w:rPr>
        <w:t>Louisiana:  Comprising Sketches of Parishes, Towns, Events, Institutions, and Persons, Arranged in Cyclopedic Form</w:t>
      </w:r>
      <w:r w:rsidRPr="00A35C5A">
        <w:rPr>
          <w:rFonts w:cstheme="minorHAnsi"/>
          <w:sz w:val="32"/>
          <w:szCs w:val="32"/>
        </w:rPr>
        <w:t xml:space="preserve"> </w:t>
      </w:r>
      <w:bookmarkEnd w:id="0"/>
      <w:r w:rsidRPr="00A35C5A">
        <w:rPr>
          <w:rFonts w:cstheme="minorHAnsi"/>
          <w:sz w:val="32"/>
          <w:szCs w:val="32"/>
        </w:rPr>
        <w:t>Volume 3. Madison, Wis.: Century Historical Association, 1914.  pp. 688-689.</w:t>
      </w:r>
    </w:p>
    <w:sectPr w:rsidR="00A540C1" w:rsidRPr="00A3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165F"/>
    <w:multiLevelType w:val="multilevel"/>
    <w:tmpl w:val="DBB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3303D"/>
    <w:multiLevelType w:val="multilevel"/>
    <w:tmpl w:val="A00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273D4"/>
    <w:multiLevelType w:val="multilevel"/>
    <w:tmpl w:val="CF8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9"/>
  </w:num>
  <w:num w:numId="4">
    <w:abstractNumId w:val="28"/>
  </w:num>
  <w:num w:numId="5">
    <w:abstractNumId w:val="23"/>
  </w:num>
  <w:num w:numId="6">
    <w:abstractNumId w:val="22"/>
  </w:num>
  <w:num w:numId="7">
    <w:abstractNumId w:val="4"/>
  </w:num>
  <w:num w:numId="8">
    <w:abstractNumId w:val="26"/>
  </w:num>
  <w:num w:numId="9">
    <w:abstractNumId w:val="19"/>
  </w:num>
  <w:num w:numId="10">
    <w:abstractNumId w:val="20"/>
  </w:num>
  <w:num w:numId="11">
    <w:abstractNumId w:val="16"/>
  </w:num>
  <w:num w:numId="12">
    <w:abstractNumId w:val="17"/>
  </w:num>
  <w:num w:numId="13">
    <w:abstractNumId w:val="24"/>
  </w:num>
  <w:num w:numId="14">
    <w:abstractNumId w:val="15"/>
  </w:num>
  <w:num w:numId="15">
    <w:abstractNumId w:val="11"/>
  </w:num>
  <w:num w:numId="16">
    <w:abstractNumId w:val="25"/>
  </w:num>
  <w:num w:numId="17">
    <w:abstractNumId w:val="21"/>
  </w:num>
  <w:num w:numId="18">
    <w:abstractNumId w:val="10"/>
  </w:num>
  <w:num w:numId="19">
    <w:abstractNumId w:val="14"/>
  </w:num>
  <w:num w:numId="20">
    <w:abstractNumId w:val="6"/>
  </w:num>
  <w:num w:numId="21">
    <w:abstractNumId w:val="1"/>
  </w:num>
  <w:num w:numId="22">
    <w:abstractNumId w:val="3"/>
  </w:num>
  <w:num w:numId="23">
    <w:abstractNumId w:val="0"/>
  </w:num>
  <w:num w:numId="24">
    <w:abstractNumId w:val="5"/>
  </w:num>
  <w:num w:numId="25">
    <w:abstractNumId w:val="13"/>
  </w:num>
  <w:num w:numId="26">
    <w:abstractNumId w:val="18"/>
  </w:num>
  <w:num w:numId="27">
    <w:abstractNumId w:val="12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1649C2"/>
    <w:rsid w:val="001D7694"/>
    <w:rsid w:val="00287BBE"/>
    <w:rsid w:val="00484B1A"/>
    <w:rsid w:val="005643C6"/>
    <w:rsid w:val="005C321B"/>
    <w:rsid w:val="00727A20"/>
    <w:rsid w:val="0080737D"/>
    <w:rsid w:val="00823651"/>
    <w:rsid w:val="008871DF"/>
    <w:rsid w:val="009E761F"/>
    <w:rsid w:val="00A35C5A"/>
    <w:rsid w:val="00A400FD"/>
    <w:rsid w:val="00A540C1"/>
    <w:rsid w:val="00AE7BAE"/>
    <w:rsid w:val="00B02639"/>
    <w:rsid w:val="00B248C9"/>
    <w:rsid w:val="00B93F2A"/>
    <w:rsid w:val="00BB1B17"/>
    <w:rsid w:val="00CE2333"/>
    <w:rsid w:val="00CF0594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85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0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3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86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6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525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6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97850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66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2020-02-07T15:06:00Z</dcterms:created>
  <dcterms:modified xsi:type="dcterms:W3CDTF">2020-02-09T15:40:00Z</dcterms:modified>
</cp:coreProperties>
</file>