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A1" w:rsidRPr="000F75A1" w:rsidRDefault="008871DF" w:rsidP="000F75A1">
      <w:pPr>
        <w:pStyle w:val="yiv2596760796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PRESCOTT, Lewis </w:t>
      </w:r>
      <w:proofErr w:type="spell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>emaret</w:t>
      </w:r>
      <w:proofErr w:type="spellEnd"/>
    </w:p>
    <w:p w:rsidR="008871DF" w:rsidRPr="000F75A1" w:rsidRDefault="008871DF" w:rsidP="000F75A1">
      <w:pPr>
        <w:pStyle w:val="yiv2596760796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St. Landry then St. James Parish, Louisiana</w:t>
      </w:r>
    </w:p>
    <w:p w:rsidR="008871DF" w:rsidRPr="000F75A1" w:rsidRDefault="008871DF" w:rsidP="000F75A1">
      <w:pPr>
        <w:pStyle w:val="yiv2596760796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8871DF" w:rsidRPr="000F75A1" w:rsidRDefault="008871DF" w:rsidP="008871DF">
      <w:pPr>
        <w:pStyle w:val="yiv2596760796msonormal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0F75A1" w:rsidRDefault="008871DF" w:rsidP="008871DF">
      <w:pPr>
        <w:pStyle w:val="yiv2596760796msonormal"/>
        <w:rPr>
          <w:rFonts w:asciiTheme="minorHAnsi" w:hAnsiTheme="minorHAnsi" w:cstheme="minorHAnsi"/>
          <w:color w:val="000000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Prescott, Lewis </w:t>
      </w:r>
      <w:proofErr w:type="spell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Demaret</w:t>
      </w:r>
      <w:proofErr w:type="spellEnd"/>
      <w:r w:rsidRPr="000F75A1">
        <w:rPr>
          <w:rFonts w:asciiTheme="minorHAnsi" w:hAnsiTheme="minorHAnsi" w:cstheme="minorHAnsi"/>
          <w:color w:val="000000"/>
          <w:sz w:val="32"/>
          <w:szCs w:val="32"/>
        </w:rPr>
        <w:t>, of Lutcher, was born at Washington, in St. Landry parish, Dec. 24,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1871, and is a son of Capt. Lewis D. and Lucy (Offutt) Prescott, both of whom were born in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same locality as was the son.  The paternal grandfather, William Marshall Prescott, was a native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of Macon, 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Ca.,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 and was married to Miss Moore, of Iberia parish, La.  The maternal grandfather,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William J. Offutt, was born in Georgia and married a Miss Posey, of Opelousas, La.  The paternal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great-grandparents, William and Mary (Marshall) Prescott, were natives of Virginia. 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maternal great-grandfather, Dr. William J. Offutt, came from Scotland to America at an early date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and located in the state of Georgia.  The paternal ancestors came originally from England.  </w:t>
      </w:r>
    </w:p>
    <w:p w:rsidR="000F75A1" w:rsidRDefault="008871DF" w:rsidP="008871DF">
      <w:pPr>
        <w:pStyle w:val="yiv2596760796msonormal"/>
        <w:rPr>
          <w:rFonts w:asciiTheme="minorHAnsi" w:hAnsiTheme="minorHAnsi" w:cstheme="minorHAnsi"/>
          <w:color w:val="000000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Capt.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Lewis D. Prescott was educated for the profession of law.  He received his degree in law at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University of Louisiana, and afterward </w:t>
      </w:r>
      <w:proofErr w:type="spell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passed</w:t>
      </w:r>
      <w:proofErr w:type="spellEnd"/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 2 years as a law student at the University 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of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 Paris,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France.  His studies at the latter institution were interrupted by the beginning of the Civil war,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when he returned to America and enlisted in the Confederate service in the state of Virginia. 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After a short time, however, he returned to Louisiana, where he organized Co. A, of which 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was elected captain, and became attached to the 2nd Louisiana volunteer cavalry, with which 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served throughout the remainder of the war, taking part in many notable engagements.  It is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related that his command was the last regularly organized and equipped company to surrender,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that event taking place at Washington, La., June 6, 1865, after a lengthy parley and confirmation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of the surrender of Gen. Kirby-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Smith 's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 army.  He returned to the family plantation home,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"Oakland,"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lastRenderedPageBreak/>
        <w:t>adjoining the town of Washington, and succeeded to the management of the estate,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which at that time also included "Sunflower," ''Lone Cypress,'' ''Prescott Springs,'' and some other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smaller places.  In 1878 some of these properties were sold, and later the remaining lands were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divided among the children.  </w:t>
      </w:r>
    </w:p>
    <w:p w:rsidR="000F75A1" w:rsidRDefault="008871DF" w:rsidP="008871DF">
      <w:pPr>
        <w:pStyle w:val="yiv2596760796msonormal"/>
        <w:rPr>
          <w:rFonts w:asciiTheme="minorHAnsi" w:hAnsiTheme="minorHAnsi" w:cstheme="minorHAnsi"/>
          <w:color w:val="000000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Capt. Prescott affiliated with the 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democratic party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>, and during some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years after the war he served as a member of the state senate.  Eight children were born to his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parents, and three of these are now 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iving.  Willis B., one of these children, who died about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age of 50 years while a member of the state senate, served in the latter body during the famous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fight against the Louisiana state lottery. Benjamin, another of Capt. Prescott's brothers, married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Miss Taylor, of Virginia, and 7 children were born to the latter union, the father now living at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Baton Rouge with one of his sons, Col. A. T. Prescott.  Mary, sister to Capt. Prescott, is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widow of Capt. M. P. Scott, and living at Washington, La.  Her husband served the Confederacy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throughout the term of the Civil war.  He died in 1902, leaving 2 children.  Mrs. Scott owns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valuable property at Atlanta, Ga.  Addie, another sister, is the widow of R. G. H. Kean, of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Lynchburg, Va., a prominent lawyer of that state, who died in 1898, leaving 4 children. </w:t>
      </w:r>
    </w:p>
    <w:p w:rsidR="008871DF" w:rsidRPr="000F75A1" w:rsidRDefault="008871DF" w:rsidP="008871DF">
      <w:pPr>
        <w:pStyle w:val="yiv2596760796msonormal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Capt.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Prescott died in 1909.  Eight children were born to his marriage, as follow:  John, died about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age of 4 years;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Lizzie, married W. C. Dunbar, and is living at Lutcher; Lewis D., third child and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subject of this sketch;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William, who married Miss Fauntleroy, of Jeanerette, La., is manager of a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state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farm there;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Sallie, wife of T. R. Atkinso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>n, planter, of Glendora, Miss;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Eleanora, wife of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John B. Murphy, manager of 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>the state farm at San Gabriel;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J. P., married to Lillian McCabe,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0F75A1">
        <w:rPr>
          <w:rFonts w:asciiTheme="minorHAnsi" w:hAnsiTheme="minorHAnsi" w:cstheme="minorHAnsi"/>
          <w:color w:val="000000"/>
          <w:sz w:val="32"/>
          <w:szCs w:val="32"/>
        </w:rPr>
        <w:t>Garyville</w:t>
      </w:r>
      <w:proofErr w:type="spellEnd"/>
      <w:r w:rsidR="000F75A1">
        <w:rPr>
          <w:rFonts w:asciiTheme="minorHAnsi" w:hAnsiTheme="minorHAnsi" w:cstheme="minorHAnsi"/>
          <w:color w:val="000000"/>
          <w:sz w:val="32"/>
          <w:szCs w:val="32"/>
        </w:rPr>
        <w:t>;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Offutt F. N., married to Mabel Foster, living at Chapel Hill, Tex.  Lewis </w:t>
      </w:r>
      <w:proofErr w:type="spell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Demaret</w:t>
      </w:r>
      <w:proofErr w:type="spellEnd"/>
    </w:p>
    <w:p w:rsidR="008871DF" w:rsidRPr="000F75A1" w:rsidRDefault="008871DF" w:rsidP="008871DF">
      <w:pPr>
        <w:pStyle w:val="yiv2596760796msonormal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Prescott received his early education at the Sisters' school near his home.  Later he attended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Louisiana State 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university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>.  At the age of 21 years he purchased a plantation of 500 acres at Gold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Dust, La., and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lastRenderedPageBreak/>
        <w:t>began growing cotton and rice.  Five years later he sold this property and located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at Lutcher, where he was for a time connected with the lumber business.  At the beginning of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Spanish-American war he enlisted as a member of Co. D, 2nd Louisiana volunteer infantry, and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served until honorably discharged at the close of the war.  He returned to Lutcher and resumed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his connection with the lumber business, so remaining about 8 years, when he went into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sawmill business in St. Charles parish.  After conducting this latter enterprise 3 years, he disposed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of his mill interests and established a drug business at Lutcher, to which he has since devoted his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abilities.  Mr. Prescott's undertakings have prospered, and he now owns valuable property in St.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Charles parish and drug stores at Gramercy and New Iberia.  He is a member of the Catholic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church</w:t>
      </w:r>
      <w:proofErr w:type="gramEnd"/>
      <w:r w:rsidRPr="000F75A1">
        <w:rPr>
          <w:rFonts w:asciiTheme="minorHAnsi" w:hAnsiTheme="minorHAnsi" w:cstheme="minorHAnsi"/>
          <w:color w:val="000000"/>
          <w:sz w:val="32"/>
          <w:szCs w:val="32"/>
        </w:rPr>
        <w:t>, and affiliates with the republican party.  He is a Master Mason, and united with the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Knights of Pythias, Ancient United Order of Druids, and the Ancient Order of United Workmen. </w:t>
      </w:r>
    </w:p>
    <w:p w:rsidR="000F75A1" w:rsidRDefault="008871DF" w:rsidP="008871DF">
      <w:pPr>
        <w:pStyle w:val="yiv2596760796msonormal"/>
        <w:rPr>
          <w:rFonts w:asciiTheme="minorHAnsi" w:hAnsiTheme="minorHAnsi" w:cstheme="minorHAnsi"/>
          <w:color w:val="000000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Sept. 24, 1903, Lewis </w:t>
      </w:r>
      <w:proofErr w:type="spell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Demaret</w:t>
      </w:r>
      <w:proofErr w:type="spellEnd"/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 Prescott was married to Mildred, daughter of George Pugh,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 xml:space="preserve">planter, of Bayou Lafourche, and 2 children 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>have been born to their union, 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Amelie P. and</w:t>
      </w:r>
      <w:proofErr w:type="gramStart"/>
      <w:r w:rsidRPr="000F75A1">
        <w:rPr>
          <w:rFonts w:asciiTheme="minorHAnsi" w:hAnsiTheme="minorHAnsi" w:cstheme="minorHAnsi"/>
          <w:color w:val="000000"/>
          <w:sz w:val="32"/>
          <w:szCs w:val="32"/>
        </w:rPr>
        <w:t>  Lewis</w:t>
      </w:r>
      <w:proofErr w:type="gramEnd"/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F75A1">
        <w:rPr>
          <w:rFonts w:asciiTheme="minorHAnsi" w:hAnsiTheme="minorHAnsi" w:cstheme="minorHAnsi"/>
          <w:color w:val="000000"/>
          <w:sz w:val="32"/>
          <w:szCs w:val="32"/>
        </w:rPr>
        <w:t>P., the latter of whom died in his 5th year.</w:t>
      </w:r>
      <w:r w:rsidR="000F75A1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:rsidR="008871DF" w:rsidRPr="000F75A1" w:rsidRDefault="008871DF" w:rsidP="008871DF">
      <w:pPr>
        <w:pStyle w:val="yiv2596760796msonormal"/>
        <w:rPr>
          <w:rFonts w:asciiTheme="minorHAnsi" w:hAnsiTheme="minorHAnsi" w:cstheme="minorHAnsi"/>
          <w:color w:val="1D2228"/>
          <w:sz w:val="32"/>
          <w:szCs w:val="32"/>
        </w:rPr>
      </w:pPr>
      <w:r w:rsidRPr="000F75A1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A540C1" w:rsidRPr="000F75A1" w:rsidRDefault="000F75A1">
      <w:pPr>
        <w:rPr>
          <w:rFonts w:cstheme="minorHAnsi"/>
          <w:sz w:val="32"/>
          <w:szCs w:val="32"/>
        </w:rPr>
      </w:pPr>
      <w:r w:rsidRPr="000F75A1">
        <w:rPr>
          <w:rFonts w:eastAsia="Times New Roman" w:cstheme="minorHAnsi"/>
          <w:color w:val="000000"/>
          <w:sz w:val="32"/>
          <w:szCs w:val="32"/>
        </w:rPr>
        <w:t xml:space="preserve">Fortier, Alcee, Lit. D. </w:t>
      </w:r>
      <w:bookmarkStart w:id="0" w:name="_GoBack"/>
      <w:r w:rsidRPr="000F75A1">
        <w:rPr>
          <w:rFonts w:eastAsia="Times New Roman" w:cstheme="minorHAnsi"/>
          <w:i/>
          <w:color w:val="000000"/>
          <w:sz w:val="32"/>
          <w:szCs w:val="32"/>
        </w:rPr>
        <w:t>Louisiana:  Comprising Sketches of Parishes, Towns, Events, Institutions, and Persons, Arranged in Cyclopedic Form</w:t>
      </w:r>
      <w:r w:rsidRPr="000F75A1">
        <w:rPr>
          <w:rFonts w:eastAsia="Times New Roman" w:cstheme="minorHAnsi"/>
          <w:color w:val="000000"/>
          <w:sz w:val="32"/>
          <w:szCs w:val="32"/>
        </w:rPr>
        <w:t xml:space="preserve"> </w:t>
      </w:r>
      <w:bookmarkEnd w:id="0"/>
      <w:r w:rsidRPr="000F75A1">
        <w:rPr>
          <w:rFonts w:eastAsia="Times New Roman" w:cstheme="minorHAnsi"/>
          <w:color w:val="000000"/>
          <w:sz w:val="32"/>
          <w:szCs w:val="32"/>
        </w:rPr>
        <w:t>Volume 3. Madison, Wis.: Century Historical Association, 1914.  pp. 731-732.</w:t>
      </w:r>
    </w:p>
    <w:sectPr w:rsidR="00A540C1" w:rsidRPr="000F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0F75A1"/>
    <w:rsid w:val="00143AE3"/>
    <w:rsid w:val="00287BBE"/>
    <w:rsid w:val="00484B1A"/>
    <w:rsid w:val="005643C6"/>
    <w:rsid w:val="00727A20"/>
    <w:rsid w:val="0080737D"/>
    <w:rsid w:val="008871DF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2020-02-07T14:58:00Z</dcterms:created>
  <dcterms:modified xsi:type="dcterms:W3CDTF">2020-02-09T16:17:00Z</dcterms:modified>
</cp:coreProperties>
</file>