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7FB35B" w14:textId="77CC0041" w:rsidR="004B2C8B" w:rsidRPr="004B2C8B" w:rsidRDefault="004B2C8B" w:rsidP="004B2C8B">
      <w:pPr>
        <w:spacing w:after="0" w:line="240" w:lineRule="auto"/>
        <w:jc w:val="center"/>
        <w:rPr>
          <w:rFonts w:cstheme="minorHAnsi"/>
          <w:sz w:val="40"/>
          <w:szCs w:val="40"/>
          <w:shd w:val="clear" w:color="auto" w:fill="FFFFFF"/>
        </w:rPr>
      </w:pPr>
      <w:r w:rsidRPr="004B2C8B">
        <w:rPr>
          <w:rFonts w:cstheme="minorHAnsi"/>
          <w:sz w:val="40"/>
          <w:szCs w:val="40"/>
          <w:shd w:val="clear" w:color="auto" w:fill="FFFFFF"/>
        </w:rPr>
        <w:t>Cornell Lamar Charles</w:t>
      </w:r>
    </w:p>
    <w:p w14:paraId="7E5DE499" w14:textId="1B02E4F5" w:rsidR="004B2C8B" w:rsidRPr="004B2C8B" w:rsidRDefault="004B2C8B" w:rsidP="004B2C8B">
      <w:pPr>
        <w:spacing w:after="0" w:line="240" w:lineRule="auto"/>
        <w:jc w:val="center"/>
        <w:rPr>
          <w:rFonts w:cstheme="minorHAnsi"/>
          <w:sz w:val="40"/>
          <w:szCs w:val="40"/>
          <w:shd w:val="clear" w:color="auto" w:fill="FFFFFF"/>
        </w:rPr>
      </w:pPr>
      <w:r w:rsidRPr="004B2C8B">
        <w:rPr>
          <w:rFonts w:cstheme="minorHAnsi"/>
          <w:sz w:val="40"/>
          <w:szCs w:val="40"/>
          <w:shd w:val="clear" w:color="auto" w:fill="FFFFFF"/>
        </w:rPr>
        <w:t>June 23, 1968 – March 24, 2020</w:t>
      </w:r>
    </w:p>
    <w:p w14:paraId="4BA18E44" w14:textId="77777777" w:rsidR="004B2C8B" w:rsidRPr="004B2C8B" w:rsidRDefault="004B2C8B" w:rsidP="00B92FDF">
      <w:pPr>
        <w:spacing w:after="0" w:line="240" w:lineRule="auto"/>
        <w:rPr>
          <w:rFonts w:cstheme="minorHAnsi"/>
          <w:sz w:val="30"/>
          <w:szCs w:val="30"/>
          <w:shd w:val="clear" w:color="auto" w:fill="FFFFFF"/>
        </w:rPr>
      </w:pPr>
    </w:p>
    <w:p w14:paraId="2CFC7474" w14:textId="3F27A881" w:rsidR="00B92FDF" w:rsidRPr="004B2C8B" w:rsidRDefault="004B2C8B" w:rsidP="00B92FDF">
      <w:pPr>
        <w:spacing w:after="0" w:line="240" w:lineRule="auto"/>
        <w:rPr>
          <w:rFonts w:eastAsia="Times New Roman" w:cstheme="minorHAnsi"/>
          <w:sz w:val="30"/>
          <w:szCs w:val="30"/>
        </w:rPr>
      </w:pPr>
      <w:r w:rsidRPr="004B2C8B">
        <w:rPr>
          <w:rFonts w:cstheme="minorHAnsi"/>
          <w:sz w:val="30"/>
          <w:szCs w:val="30"/>
          <w:shd w:val="clear" w:color="auto" w:fill="FFFFFF"/>
        </w:rPr>
        <w:t xml:space="preserve">   </w:t>
      </w:r>
      <w:r w:rsidR="00B92FDF" w:rsidRPr="004B2C8B">
        <w:rPr>
          <w:rFonts w:cstheme="minorHAnsi"/>
          <w:sz w:val="30"/>
          <w:szCs w:val="30"/>
          <w:shd w:val="clear" w:color="auto" w:fill="FFFFFF"/>
        </w:rPr>
        <w:t xml:space="preserve">Cornell Lamar (Dickey) Charles, 51, of New Orleans, passed away, Tuesday March 24, </w:t>
      </w:r>
      <w:proofErr w:type="gramStart"/>
      <w:r w:rsidR="00B92FDF" w:rsidRPr="004B2C8B">
        <w:rPr>
          <w:rFonts w:cstheme="minorHAnsi"/>
          <w:sz w:val="30"/>
          <w:szCs w:val="30"/>
          <w:shd w:val="clear" w:color="auto" w:fill="FFFFFF"/>
        </w:rPr>
        <w:t>2020</w:t>
      </w:r>
      <w:proofErr w:type="gramEnd"/>
      <w:r w:rsidR="00B92FDF" w:rsidRPr="004B2C8B">
        <w:rPr>
          <w:rFonts w:cstheme="minorHAnsi"/>
          <w:sz w:val="30"/>
          <w:szCs w:val="30"/>
          <w:shd w:val="clear" w:color="auto" w:fill="FFFFFF"/>
        </w:rPr>
        <w:t xml:space="preserve"> in </w:t>
      </w:r>
      <w:proofErr w:type="spellStart"/>
      <w:r w:rsidR="00B92FDF" w:rsidRPr="004B2C8B">
        <w:rPr>
          <w:rFonts w:cstheme="minorHAnsi"/>
          <w:sz w:val="30"/>
          <w:szCs w:val="30"/>
          <w:shd w:val="clear" w:color="auto" w:fill="FFFFFF"/>
        </w:rPr>
        <w:t>Ocshner</w:t>
      </w:r>
      <w:proofErr w:type="spellEnd"/>
      <w:r w:rsidR="00B92FDF" w:rsidRPr="004B2C8B">
        <w:rPr>
          <w:rFonts w:cstheme="minorHAnsi"/>
          <w:sz w:val="30"/>
          <w:szCs w:val="30"/>
          <w:shd w:val="clear" w:color="auto" w:fill="FFFFFF"/>
        </w:rPr>
        <w:t xml:space="preserve"> Hospital. At this time, only private family services will be held.</w:t>
      </w:r>
      <w:r w:rsidRPr="004B2C8B">
        <w:rPr>
          <w:rFonts w:cstheme="minorHAnsi"/>
          <w:sz w:val="30"/>
          <w:szCs w:val="30"/>
          <w:shd w:val="clear" w:color="auto" w:fill="FFFFFF"/>
        </w:rPr>
        <w:t xml:space="preserve">  [buried </w:t>
      </w:r>
      <w:r w:rsidRPr="004B2C8B">
        <w:rPr>
          <w:rFonts w:eastAsia="Times New Roman" w:cstheme="minorHAnsi"/>
          <w:color w:val="1D2228"/>
          <w:sz w:val="30"/>
          <w:szCs w:val="30"/>
        </w:rPr>
        <w:t>Providence Mem</w:t>
      </w:r>
      <w:r w:rsidRPr="004B2C8B">
        <w:rPr>
          <w:rFonts w:eastAsia="Times New Roman" w:cstheme="minorHAnsi"/>
          <w:color w:val="1D2228"/>
          <w:sz w:val="30"/>
          <w:szCs w:val="30"/>
        </w:rPr>
        <w:t>orial</w:t>
      </w:r>
      <w:r w:rsidRPr="004B2C8B">
        <w:rPr>
          <w:rFonts w:eastAsia="Times New Roman" w:cstheme="minorHAnsi"/>
          <w:color w:val="1D2228"/>
          <w:sz w:val="30"/>
          <w:szCs w:val="30"/>
        </w:rPr>
        <w:t xml:space="preserve"> Park, Metairie, Jefferson Parish</w:t>
      </w:r>
      <w:r w:rsidRPr="004B2C8B">
        <w:rPr>
          <w:rFonts w:eastAsia="Times New Roman" w:cstheme="minorHAnsi"/>
          <w:color w:val="1D2228"/>
          <w:sz w:val="30"/>
          <w:szCs w:val="30"/>
        </w:rPr>
        <w:t>]</w:t>
      </w:r>
      <w:r w:rsidR="00B92FDF" w:rsidRPr="004B2C8B">
        <w:rPr>
          <w:rFonts w:eastAsia="Times New Roman" w:cstheme="minorHAnsi"/>
          <w:sz w:val="30"/>
          <w:szCs w:val="30"/>
        </w:rPr>
        <w:br/>
      </w:r>
      <w:r w:rsidRPr="004B2C8B">
        <w:rPr>
          <w:rFonts w:eastAsia="Times New Roman" w:cstheme="minorHAnsi"/>
          <w:sz w:val="30"/>
          <w:szCs w:val="30"/>
        </w:rPr>
        <w:t xml:space="preserve">   </w:t>
      </w:r>
      <w:r w:rsidR="00B92FDF" w:rsidRPr="004B2C8B">
        <w:rPr>
          <w:rFonts w:eastAsia="Times New Roman" w:cstheme="minorHAnsi"/>
          <w:sz w:val="30"/>
          <w:szCs w:val="30"/>
        </w:rPr>
        <w:t xml:space="preserve">Cornell was born June 23, </w:t>
      </w:r>
      <w:proofErr w:type="gramStart"/>
      <w:r w:rsidR="00B92FDF" w:rsidRPr="004B2C8B">
        <w:rPr>
          <w:rFonts w:eastAsia="Times New Roman" w:cstheme="minorHAnsi"/>
          <w:sz w:val="30"/>
          <w:szCs w:val="30"/>
        </w:rPr>
        <w:t>1968</w:t>
      </w:r>
      <w:proofErr w:type="gramEnd"/>
      <w:r w:rsidR="00B92FDF" w:rsidRPr="004B2C8B">
        <w:rPr>
          <w:rFonts w:eastAsia="Times New Roman" w:cstheme="minorHAnsi"/>
          <w:sz w:val="30"/>
          <w:szCs w:val="30"/>
        </w:rPr>
        <w:t xml:space="preserve"> in New Orleans, La to Catherine Butler and Frank Charles. Cornell was the eldest of two boys. He was educated in the Orleans Parish School System and graduated from Alcee Fortier Senior High School in 1986. He furthered his education by attending Dillard University.</w:t>
      </w:r>
      <w:r w:rsidR="00B92FDF" w:rsidRPr="004B2C8B">
        <w:rPr>
          <w:rFonts w:eastAsia="Times New Roman" w:cstheme="minorHAnsi"/>
          <w:sz w:val="30"/>
          <w:szCs w:val="30"/>
        </w:rPr>
        <w:br/>
      </w:r>
      <w:r w:rsidRPr="004B2C8B">
        <w:rPr>
          <w:rFonts w:eastAsia="Times New Roman" w:cstheme="minorHAnsi"/>
          <w:sz w:val="30"/>
          <w:szCs w:val="30"/>
        </w:rPr>
        <w:t xml:space="preserve">   </w:t>
      </w:r>
      <w:r w:rsidR="00B92FDF" w:rsidRPr="004B2C8B">
        <w:rPr>
          <w:rFonts w:eastAsia="Times New Roman" w:cstheme="minorHAnsi"/>
          <w:sz w:val="30"/>
          <w:szCs w:val="30"/>
        </w:rPr>
        <w:t xml:space="preserve">Cornell worked several jobs simultaneously to ensure the financial </w:t>
      </w:r>
      <w:proofErr w:type="gramStart"/>
      <w:r w:rsidR="00B92FDF" w:rsidRPr="004B2C8B">
        <w:rPr>
          <w:rFonts w:eastAsia="Times New Roman" w:cstheme="minorHAnsi"/>
          <w:sz w:val="30"/>
          <w:szCs w:val="30"/>
        </w:rPr>
        <w:t>securement</w:t>
      </w:r>
      <w:proofErr w:type="gramEnd"/>
      <w:r w:rsidR="00B92FDF" w:rsidRPr="004B2C8B">
        <w:rPr>
          <w:rFonts w:eastAsia="Times New Roman" w:cstheme="minorHAnsi"/>
          <w:sz w:val="30"/>
          <w:szCs w:val="30"/>
        </w:rPr>
        <w:t xml:space="preserve"> of his family. He was employed by GE Healthcare for 20 years. He worked for the New Orleans Recreation Department (NORD) for over 30 </w:t>
      </w:r>
      <w:proofErr w:type="gramStart"/>
      <w:r w:rsidR="00B92FDF" w:rsidRPr="004B2C8B">
        <w:rPr>
          <w:rFonts w:eastAsia="Times New Roman" w:cstheme="minorHAnsi"/>
          <w:sz w:val="30"/>
          <w:szCs w:val="30"/>
        </w:rPr>
        <w:t>years</w:t>
      </w:r>
      <w:proofErr w:type="gramEnd"/>
      <w:r w:rsidR="00B92FDF" w:rsidRPr="004B2C8B">
        <w:rPr>
          <w:rFonts w:eastAsia="Times New Roman" w:cstheme="minorHAnsi"/>
          <w:sz w:val="30"/>
          <w:szCs w:val="30"/>
        </w:rPr>
        <w:t xml:space="preserve"> and he was also employed by the Lusher Charter School System as part of the coaching staff for 13 ½ years.</w:t>
      </w:r>
      <w:r w:rsidR="00B92FDF" w:rsidRPr="004B2C8B">
        <w:rPr>
          <w:rFonts w:eastAsia="Times New Roman" w:cstheme="minorHAnsi"/>
          <w:sz w:val="30"/>
          <w:szCs w:val="30"/>
        </w:rPr>
        <w:br/>
      </w:r>
      <w:r w:rsidRPr="004B2C8B">
        <w:rPr>
          <w:rFonts w:eastAsia="Times New Roman" w:cstheme="minorHAnsi"/>
          <w:sz w:val="30"/>
          <w:szCs w:val="30"/>
        </w:rPr>
        <w:t xml:space="preserve">   </w:t>
      </w:r>
      <w:r w:rsidR="00B92FDF" w:rsidRPr="004B2C8B">
        <w:rPr>
          <w:rFonts w:eastAsia="Times New Roman" w:cstheme="minorHAnsi"/>
          <w:sz w:val="30"/>
          <w:szCs w:val="30"/>
        </w:rPr>
        <w:t xml:space="preserve">He married Nicole in 1993 and was the loving father of </w:t>
      </w:r>
      <w:proofErr w:type="spellStart"/>
      <w:r w:rsidR="00B92FDF" w:rsidRPr="004B2C8B">
        <w:rPr>
          <w:rFonts w:eastAsia="Times New Roman" w:cstheme="minorHAnsi"/>
          <w:sz w:val="30"/>
          <w:szCs w:val="30"/>
        </w:rPr>
        <w:t>Le’Treion</w:t>
      </w:r>
      <w:proofErr w:type="spellEnd"/>
      <w:r w:rsidR="00B92FDF" w:rsidRPr="004B2C8B">
        <w:rPr>
          <w:rFonts w:eastAsia="Times New Roman" w:cstheme="minorHAnsi"/>
          <w:sz w:val="30"/>
          <w:szCs w:val="30"/>
        </w:rPr>
        <w:t xml:space="preserve"> and Bethaney. Cornell and Nicole were lovingly married for 27 years but </w:t>
      </w:r>
      <w:proofErr w:type="gramStart"/>
      <w:r w:rsidR="00B92FDF" w:rsidRPr="004B2C8B">
        <w:rPr>
          <w:rFonts w:eastAsia="Times New Roman" w:cstheme="minorHAnsi"/>
          <w:sz w:val="30"/>
          <w:szCs w:val="30"/>
        </w:rPr>
        <w:t>was</w:t>
      </w:r>
      <w:proofErr w:type="gramEnd"/>
      <w:r w:rsidR="00B92FDF" w:rsidRPr="004B2C8B">
        <w:rPr>
          <w:rFonts w:eastAsia="Times New Roman" w:cstheme="minorHAnsi"/>
          <w:sz w:val="30"/>
          <w:szCs w:val="30"/>
        </w:rPr>
        <w:t xml:space="preserve"> together for 30 years. He loved Nicole with everything in </w:t>
      </w:r>
      <w:proofErr w:type="gramStart"/>
      <w:r w:rsidR="00B92FDF" w:rsidRPr="004B2C8B">
        <w:rPr>
          <w:rFonts w:eastAsia="Times New Roman" w:cstheme="minorHAnsi"/>
          <w:sz w:val="30"/>
          <w:szCs w:val="30"/>
        </w:rPr>
        <w:t>him</w:t>
      </w:r>
      <w:proofErr w:type="gramEnd"/>
      <w:r w:rsidR="00B92FDF" w:rsidRPr="004B2C8B">
        <w:rPr>
          <w:rFonts w:eastAsia="Times New Roman" w:cstheme="minorHAnsi"/>
          <w:sz w:val="30"/>
          <w:szCs w:val="30"/>
        </w:rPr>
        <w:t xml:space="preserve"> and she loved him with everything in her. He so often told Nicole how much he loved her. Cornell will be forever etched in her heart- NEVER to be replaced or removed. Nicole was the fragrance of his life, but his daughters and granddaughter were the sunlight of his days. His wife, daughters, and granddaughter gave him a purpose for setting and striving to be an exemplary example of what “real fathers/real men” look like. Most men have one apple of their eye, but Cornell had four.</w:t>
      </w:r>
      <w:r w:rsidR="00B92FDF" w:rsidRPr="004B2C8B">
        <w:rPr>
          <w:rFonts w:eastAsia="Times New Roman" w:cstheme="minorHAnsi"/>
          <w:sz w:val="30"/>
          <w:szCs w:val="30"/>
        </w:rPr>
        <w:br/>
      </w:r>
      <w:r w:rsidRPr="004B2C8B">
        <w:rPr>
          <w:rFonts w:eastAsia="Times New Roman" w:cstheme="minorHAnsi"/>
          <w:sz w:val="30"/>
          <w:szCs w:val="30"/>
        </w:rPr>
        <w:t xml:space="preserve">   </w:t>
      </w:r>
      <w:r w:rsidR="00B92FDF" w:rsidRPr="004B2C8B">
        <w:rPr>
          <w:rFonts w:eastAsia="Times New Roman" w:cstheme="minorHAnsi"/>
          <w:sz w:val="30"/>
          <w:szCs w:val="30"/>
        </w:rPr>
        <w:t xml:space="preserve">Cornell was very involved in the community. Cornell has been a part of the Zulu Governor’s Krewe since 2004 where he served as the illustrious Charge </w:t>
      </w:r>
      <w:proofErr w:type="spellStart"/>
      <w:r w:rsidR="00B92FDF" w:rsidRPr="004B2C8B">
        <w:rPr>
          <w:rFonts w:eastAsia="Times New Roman" w:cstheme="minorHAnsi"/>
          <w:sz w:val="30"/>
          <w:szCs w:val="30"/>
        </w:rPr>
        <w:t>D’Affaire</w:t>
      </w:r>
      <w:proofErr w:type="spellEnd"/>
      <w:r w:rsidR="00B92FDF" w:rsidRPr="004B2C8B">
        <w:rPr>
          <w:rFonts w:eastAsia="Times New Roman" w:cstheme="minorHAnsi"/>
          <w:sz w:val="30"/>
          <w:szCs w:val="30"/>
        </w:rPr>
        <w:t xml:space="preserve"> since 2005. He became an official member of the Zulu Social Aid and Pleasure Club in September 2009.</w:t>
      </w:r>
      <w:r w:rsidR="00B92FDF" w:rsidRPr="004B2C8B">
        <w:rPr>
          <w:rFonts w:eastAsia="Times New Roman" w:cstheme="minorHAnsi"/>
          <w:sz w:val="30"/>
          <w:szCs w:val="30"/>
        </w:rPr>
        <w:br/>
      </w:r>
      <w:r w:rsidRPr="004B2C8B">
        <w:rPr>
          <w:rFonts w:eastAsia="Times New Roman" w:cstheme="minorHAnsi"/>
          <w:sz w:val="30"/>
          <w:szCs w:val="30"/>
        </w:rPr>
        <w:t xml:space="preserve">   </w:t>
      </w:r>
      <w:r w:rsidR="00B92FDF" w:rsidRPr="004B2C8B">
        <w:rPr>
          <w:rFonts w:eastAsia="Times New Roman" w:cstheme="minorHAnsi"/>
          <w:sz w:val="30"/>
          <w:szCs w:val="30"/>
        </w:rPr>
        <w:t xml:space="preserve">Cornell was very vibrant and always the Life of the Party at every event. He </w:t>
      </w:r>
      <w:r w:rsidR="00B92FDF" w:rsidRPr="004B2C8B">
        <w:rPr>
          <w:rFonts w:eastAsia="Times New Roman" w:cstheme="minorHAnsi"/>
          <w:sz w:val="30"/>
          <w:szCs w:val="30"/>
        </w:rPr>
        <w:lastRenderedPageBreak/>
        <w:t xml:space="preserve">was renowned for his cooking and seafood boiling skills. Cornell loved vacationing, socializing and spending quality time with family and friends. Always welcoming, Cornell faithfully held Sunday dinner at his home every Sunday. Both family and friends were always welcome without an </w:t>
      </w:r>
      <w:proofErr w:type="gramStart"/>
      <w:r w:rsidR="00B92FDF" w:rsidRPr="004B2C8B">
        <w:rPr>
          <w:rFonts w:eastAsia="Times New Roman" w:cstheme="minorHAnsi"/>
          <w:sz w:val="30"/>
          <w:szCs w:val="30"/>
        </w:rPr>
        <w:t>invite</w:t>
      </w:r>
      <w:proofErr w:type="gramEnd"/>
      <w:r w:rsidR="00B92FDF" w:rsidRPr="004B2C8B">
        <w:rPr>
          <w:rFonts w:eastAsia="Times New Roman" w:cstheme="minorHAnsi"/>
          <w:sz w:val="30"/>
          <w:szCs w:val="30"/>
        </w:rPr>
        <w:t>. He truly enjoyed cooking, most times extra spicy, and eager to have you gloat on his food. His favorite gospel song was “I shall wear a crown.” His favorite motto was “Do It Big or Don’t Do It at All!” To some of his family and friends he was also known as the “Tax Man” because if you played on his football pool, he would hound you like the IRS for his payments. His pure heart and charming personality will be greatly missed.</w:t>
      </w:r>
      <w:r w:rsidR="00B92FDF" w:rsidRPr="004B2C8B">
        <w:rPr>
          <w:rFonts w:eastAsia="Times New Roman" w:cstheme="minorHAnsi"/>
          <w:sz w:val="30"/>
          <w:szCs w:val="30"/>
        </w:rPr>
        <w:br/>
      </w:r>
      <w:r w:rsidRPr="004B2C8B">
        <w:rPr>
          <w:rFonts w:eastAsia="Times New Roman" w:cstheme="minorHAnsi"/>
          <w:sz w:val="30"/>
          <w:szCs w:val="30"/>
        </w:rPr>
        <w:t xml:space="preserve">   </w:t>
      </w:r>
      <w:r w:rsidR="00B92FDF" w:rsidRPr="004B2C8B">
        <w:rPr>
          <w:rFonts w:eastAsia="Times New Roman" w:cstheme="minorHAnsi"/>
          <w:sz w:val="30"/>
          <w:szCs w:val="30"/>
        </w:rPr>
        <w:t>Cornell was a positive mentor to everyone he met, especially the youth. His passion was coaching which allowed him to reach hundreds of the youth of New Orleans.</w:t>
      </w:r>
      <w:r w:rsidR="00B92FDF" w:rsidRPr="004B2C8B">
        <w:rPr>
          <w:rFonts w:eastAsia="Times New Roman" w:cstheme="minorHAnsi"/>
          <w:sz w:val="30"/>
          <w:szCs w:val="30"/>
        </w:rPr>
        <w:br/>
      </w:r>
      <w:r w:rsidRPr="004B2C8B">
        <w:rPr>
          <w:rFonts w:eastAsia="Times New Roman" w:cstheme="minorHAnsi"/>
          <w:sz w:val="30"/>
          <w:szCs w:val="30"/>
        </w:rPr>
        <w:t xml:space="preserve">   </w:t>
      </w:r>
      <w:r w:rsidR="00B92FDF" w:rsidRPr="004B2C8B">
        <w:rPr>
          <w:rFonts w:eastAsia="Times New Roman" w:cstheme="minorHAnsi"/>
          <w:sz w:val="30"/>
          <w:szCs w:val="30"/>
        </w:rPr>
        <w:t xml:space="preserve">Cornell is survived by his wife, Nicole Charles, daughters, </w:t>
      </w:r>
      <w:proofErr w:type="spellStart"/>
      <w:r w:rsidR="00B92FDF" w:rsidRPr="004B2C8B">
        <w:rPr>
          <w:rFonts w:eastAsia="Times New Roman" w:cstheme="minorHAnsi"/>
          <w:sz w:val="30"/>
          <w:szCs w:val="30"/>
        </w:rPr>
        <w:t>Le’Treion</w:t>
      </w:r>
      <w:proofErr w:type="spellEnd"/>
      <w:r w:rsidR="00B92FDF" w:rsidRPr="004B2C8B">
        <w:rPr>
          <w:rFonts w:eastAsia="Times New Roman" w:cstheme="minorHAnsi"/>
          <w:sz w:val="30"/>
          <w:szCs w:val="30"/>
        </w:rPr>
        <w:t xml:space="preserve"> Charles and Bethaney Charles, granddaughter, Jayion Reed, mother, Catherine Butler, father, Frank (Carolyn) Charles, brother, Jeffrey Charles, godchildren, </w:t>
      </w:r>
      <w:proofErr w:type="spellStart"/>
      <w:r w:rsidR="00B92FDF" w:rsidRPr="004B2C8B">
        <w:rPr>
          <w:rFonts w:eastAsia="Times New Roman" w:cstheme="minorHAnsi"/>
          <w:sz w:val="30"/>
          <w:szCs w:val="30"/>
        </w:rPr>
        <w:t>Da’Jae</w:t>
      </w:r>
      <w:proofErr w:type="spellEnd"/>
      <w:r w:rsidR="00B92FDF" w:rsidRPr="004B2C8B">
        <w:rPr>
          <w:rFonts w:eastAsia="Times New Roman" w:cstheme="minorHAnsi"/>
          <w:sz w:val="30"/>
          <w:szCs w:val="30"/>
        </w:rPr>
        <w:t xml:space="preserve"> Green and Tony Butler Jr., and many cherished aunts, uncles, nieces, nephews and cousins and countless friends.</w:t>
      </w:r>
      <w:r w:rsidR="00B92FDF" w:rsidRPr="004B2C8B">
        <w:rPr>
          <w:rFonts w:eastAsia="Times New Roman" w:cstheme="minorHAnsi"/>
          <w:sz w:val="30"/>
          <w:szCs w:val="30"/>
        </w:rPr>
        <w:br/>
      </w:r>
      <w:r w:rsidRPr="004B2C8B">
        <w:rPr>
          <w:rFonts w:eastAsia="Times New Roman" w:cstheme="minorHAnsi"/>
          <w:sz w:val="30"/>
          <w:szCs w:val="30"/>
        </w:rPr>
        <w:t xml:space="preserve">   </w:t>
      </w:r>
      <w:r w:rsidR="00B92FDF" w:rsidRPr="004B2C8B">
        <w:rPr>
          <w:rFonts w:eastAsia="Times New Roman" w:cstheme="minorHAnsi"/>
          <w:sz w:val="30"/>
          <w:szCs w:val="30"/>
        </w:rPr>
        <w:t>Cornell was preceded in death by his grandparents, Frank Charles Sr., Geneva Charles, Tony J. Butler and Mattie L. Butler</w:t>
      </w:r>
    </w:p>
    <w:p w14:paraId="6C0C5749" w14:textId="77777777" w:rsidR="00B92FDF" w:rsidRPr="004B2C8B" w:rsidRDefault="00B92FDF" w:rsidP="00B92FDF">
      <w:pPr>
        <w:spacing w:after="0" w:line="240" w:lineRule="auto"/>
        <w:rPr>
          <w:rFonts w:eastAsia="Times New Roman" w:cstheme="minorHAnsi"/>
          <w:color w:val="1D2228"/>
          <w:sz w:val="30"/>
          <w:szCs w:val="30"/>
        </w:rPr>
      </w:pPr>
    </w:p>
    <w:p w14:paraId="1FC8B7D6" w14:textId="77777777" w:rsidR="004B2C8B" w:rsidRPr="004B2C8B" w:rsidRDefault="00B92FDF" w:rsidP="00B92FDF">
      <w:pPr>
        <w:spacing w:after="0" w:line="240" w:lineRule="auto"/>
        <w:rPr>
          <w:rFonts w:eastAsia="Times New Roman" w:cstheme="minorHAnsi"/>
          <w:color w:val="1D2228"/>
          <w:sz w:val="30"/>
          <w:szCs w:val="30"/>
        </w:rPr>
      </w:pPr>
      <w:r w:rsidRPr="004B2C8B">
        <w:rPr>
          <w:rFonts w:eastAsia="Times New Roman" w:cstheme="minorHAnsi"/>
          <w:color w:val="1D2228"/>
          <w:sz w:val="30"/>
          <w:szCs w:val="30"/>
        </w:rPr>
        <w:t>Treasures of Life</w:t>
      </w:r>
      <w:r w:rsidR="004B2C8B" w:rsidRPr="004B2C8B">
        <w:rPr>
          <w:rFonts w:eastAsia="Times New Roman" w:cstheme="minorHAnsi"/>
          <w:color w:val="1D2228"/>
          <w:sz w:val="30"/>
          <w:szCs w:val="30"/>
        </w:rPr>
        <w:t xml:space="preserve"> Funeral Services</w:t>
      </w:r>
      <w:r w:rsidR="00227376" w:rsidRPr="004B2C8B">
        <w:rPr>
          <w:rFonts w:eastAsia="Times New Roman" w:cstheme="minorHAnsi"/>
          <w:color w:val="1D2228"/>
          <w:sz w:val="30"/>
          <w:szCs w:val="30"/>
        </w:rPr>
        <w:t>, Gramercy, Louisiana</w:t>
      </w:r>
    </w:p>
    <w:p w14:paraId="59C53CC8" w14:textId="4C8B930A" w:rsidR="00B92FDF" w:rsidRPr="004B2C8B" w:rsidRDefault="00B92FDF" w:rsidP="00B92FDF">
      <w:pPr>
        <w:spacing w:after="0" w:line="240" w:lineRule="auto"/>
        <w:rPr>
          <w:rFonts w:eastAsia="Times New Roman" w:cstheme="minorHAnsi"/>
          <w:color w:val="1D2228"/>
          <w:sz w:val="30"/>
          <w:szCs w:val="30"/>
        </w:rPr>
      </w:pPr>
      <w:r w:rsidRPr="004B2C8B">
        <w:rPr>
          <w:rFonts w:eastAsia="Times New Roman" w:cstheme="minorHAnsi"/>
          <w:color w:val="1D2228"/>
          <w:sz w:val="30"/>
          <w:szCs w:val="30"/>
        </w:rPr>
        <w:t>April 1, 2020 </w:t>
      </w:r>
    </w:p>
    <w:p w14:paraId="04B77F52" w14:textId="2194D468" w:rsidR="00227376" w:rsidRDefault="00227376" w:rsidP="00B92FDF">
      <w:pPr>
        <w:spacing w:after="0" w:line="240" w:lineRule="auto"/>
        <w:rPr>
          <w:rFonts w:ascii="Helvetica Neue" w:eastAsia="Times New Roman" w:hAnsi="Helvetica Neue" w:cs="Times New Roman"/>
          <w:color w:val="1D2228"/>
          <w:sz w:val="36"/>
          <w:szCs w:val="36"/>
        </w:rPr>
      </w:pPr>
    </w:p>
    <w:p w14:paraId="7D936FF0" w14:textId="77777777" w:rsidR="00227376" w:rsidRPr="00B92FDF" w:rsidRDefault="00227376" w:rsidP="00B92FDF">
      <w:pPr>
        <w:spacing w:after="0" w:line="240" w:lineRule="auto"/>
        <w:rPr>
          <w:rFonts w:ascii="Helvetica Neue" w:eastAsia="Times New Roman" w:hAnsi="Helvetica Neue" w:cs="Times New Roman"/>
          <w:color w:val="1D2228"/>
          <w:sz w:val="36"/>
          <w:szCs w:val="36"/>
        </w:rPr>
      </w:pPr>
    </w:p>
    <w:p w14:paraId="7EB99BB8" w14:textId="77777777" w:rsidR="00502BEF" w:rsidRPr="00FE3369" w:rsidRDefault="00502BEF" w:rsidP="00FE3369"/>
    <w:sectPr w:rsidR="00502BEF" w:rsidRPr="00FE3369" w:rsidSect="004B2C8B">
      <w:pgSz w:w="12240" w:h="1440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Corbel"/>
    <w:charset w:val="00"/>
    <w:family w:val="auto"/>
    <w:pitch w:val="variable"/>
    <w:sig w:usb0="00000003" w:usb1="500079DB" w:usb2="0000001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11D9"/>
    <w:rsid w:val="000211D9"/>
    <w:rsid w:val="00073B7F"/>
    <w:rsid w:val="00093DB3"/>
    <w:rsid w:val="000C06FA"/>
    <w:rsid w:val="00166726"/>
    <w:rsid w:val="00227376"/>
    <w:rsid w:val="00234803"/>
    <w:rsid w:val="002A5A60"/>
    <w:rsid w:val="002B739B"/>
    <w:rsid w:val="004B2C8B"/>
    <w:rsid w:val="00500FA6"/>
    <w:rsid w:val="00502BEF"/>
    <w:rsid w:val="006A63B8"/>
    <w:rsid w:val="007A5BF2"/>
    <w:rsid w:val="00B60E12"/>
    <w:rsid w:val="00B92FDF"/>
    <w:rsid w:val="00EA14B3"/>
    <w:rsid w:val="00EB6949"/>
    <w:rsid w:val="00FE33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8D472"/>
  <w15:docId w15:val="{B3A00350-A4E9-46B9-9A37-659D7270F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6672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6">
    <w:name w:val="heading 6"/>
    <w:basedOn w:val="Normal"/>
    <w:link w:val="Heading6Char"/>
    <w:uiPriority w:val="9"/>
    <w:qFormat/>
    <w:rsid w:val="00166726"/>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6726"/>
    <w:rPr>
      <w:rFonts w:ascii="Times New Roman" w:eastAsia="Times New Roman" w:hAnsi="Times New Roman" w:cs="Times New Roman"/>
      <w:b/>
      <w:bCs/>
      <w:kern w:val="36"/>
      <w:sz w:val="48"/>
      <w:szCs w:val="48"/>
    </w:rPr>
  </w:style>
  <w:style w:type="character" w:customStyle="1" w:styleId="Heading6Char">
    <w:name w:val="Heading 6 Char"/>
    <w:basedOn w:val="DefaultParagraphFont"/>
    <w:link w:val="Heading6"/>
    <w:uiPriority w:val="9"/>
    <w:rsid w:val="00166726"/>
    <w:rPr>
      <w:rFonts w:ascii="Times New Roman" w:eastAsia="Times New Roman" w:hAnsi="Times New Roman" w:cs="Times New Roman"/>
      <w:b/>
      <w:bCs/>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607513">
      <w:bodyDiv w:val="1"/>
      <w:marLeft w:val="0"/>
      <w:marRight w:val="0"/>
      <w:marTop w:val="0"/>
      <w:marBottom w:val="0"/>
      <w:divBdr>
        <w:top w:val="none" w:sz="0" w:space="0" w:color="auto"/>
        <w:left w:val="none" w:sz="0" w:space="0" w:color="auto"/>
        <w:bottom w:val="none" w:sz="0" w:space="0" w:color="auto"/>
        <w:right w:val="none" w:sz="0" w:space="0" w:color="auto"/>
      </w:divBdr>
    </w:div>
    <w:div w:id="298657705">
      <w:bodyDiv w:val="1"/>
      <w:marLeft w:val="0"/>
      <w:marRight w:val="0"/>
      <w:marTop w:val="0"/>
      <w:marBottom w:val="0"/>
      <w:divBdr>
        <w:top w:val="none" w:sz="0" w:space="0" w:color="auto"/>
        <w:left w:val="none" w:sz="0" w:space="0" w:color="auto"/>
        <w:bottom w:val="none" w:sz="0" w:space="0" w:color="auto"/>
        <w:right w:val="none" w:sz="0" w:space="0" w:color="auto"/>
      </w:divBdr>
    </w:div>
    <w:div w:id="376127983">
      <w:bodyDiv w:val="1"/>
      <w:marLeft w:val="0"/>
      <w:marRight w:val="0"/>
      <w:marTop w:val="0"/>
      <w:marBottom w:val="0"/>
      <w:divBdr>
        <w:top w:val="none" w:sz="0" w:space="0" w:color="auto"/>
        <w:left w:val="none" w:sz="0" w:space="0" w:color="auto"/>
        <w:bottom w:val="none" w:sz="0" w:space="0" w:color="auto"/>
        <w:right w:val="none" w:sz="0" w:space="0" w:color="auto"/>
      </w:divBdr>
    </w:div>
    <w:div w:id="757140129">
      <w:bodyDiv w:val="1"/>
      <w:marLeft w:val="0"/>
      <w:marRight w:val="0"/>
      <w:marTop w:val="0"/>
      <w:marBottom w:val="0"/>
      <w:divBdr>
        <w:top w:val="none" w:sz="0" w:space="0" w:color="auto"/>
        <w:left w:val="none" w:sz="0" w:space="0" w:color="auto"/>
        <w:bottom w:val="none" w:sz="0" w:space="0" w:color="auto"/>
        <w:right w:val="none" w:sz="0" w:space="0" w:color="auto"/>
      </w:divBdr>
    </w:div>
    <w:div w:id="773136230">
      <w:bodyDiv w:val="1"/>
      <w:marLeft w:val="0"/>
      <w:marRight w:val="0"/>
      <w:marTop w:val="0"/>
      <w:marBottom w:val="0"/>
      <w:divBdr>
        <w:top w:val="none" w:sz="0" w:space="0" w:color="auto"/>
        <w:left w:val="none" w:sz="0" w:space="0" w:color="auto"/>
        <w:bottom w:val="none" w:sz="0" w:space="0" w:color="auto"/>
        <w:right w:val="none" w:sz="0" w:space="0" w:color="auto"/>
      </w:divBdr>
    </w:div>
    <w:div w:id="793207525">
      <w:bodyDiv w:val="1"/>
      <w:marLeft w:val="0"/>
      <w:marRight w:val="0"/>
      <w:marTop w:val="0"/>
      <w:marBottom w:val="0"/>
      <w:divBdr>
        <w:top w:val="none" w:sz="0" w:space="0" w:color="auto"/>
        <w:left w:val="none" w:sz="0" w:space="0" w:color="auto"/>
        <w:bottom w:val="none" w:sz="0" w:space="0" w:color="auto"/>
        <w:right w:val="none" w:sz="0" w:space="0" w:color="auto"/>
      </w:divBdr>
    </w:div>
    <w:div w:id="986593141">
      <w:bodyDiv w:val="1"/>
      <w:marLeft w:val="0"/>
      <w:marRight w:val="0"/>
      <w:marTop w:val="0"/>
      <w:marBottom w:val="0"/>
      <w:divBdr>
        <w:top w:val="none" w:sz="0" w:space="0" w:color="auto"/>
        <w:left w:val="none" w:sz="0" w:space="0" w:color="auto"/>
        <w:bottom w:val="none" w:sz="0" w:space="0" w:color="auto"/>
        <w:right w:val="none" w:sz="0" w:space="0" w:color="auto"/>
      </w:divBdr>
    </w:div>
    <w:div w:id="1442912711">
      <w:bodyDiv w:val="1"/>
      <w:marLeft w:val="0"/>
      <w:marRight w:val="0"/>
      <w:marTop w:val="0"/>
      <w:marBottom w:val="0"/>
      <w:divBdr>
        <w:top w:val="none" w:sz="0" w:space="0" w:color="auto"/>
        <w:left w:val="none" w:sz="0" w:space="0" w:color="auto"/>
        <w:bottom w:val="none" w:sz="0" w:space="0" w:color="auto"/>
        <w:right w:val="none" w:sz="0" w:space="0" w:color="auto"/>
      </w:divBdr>
    </w:div>
    <w:div w:id="1625308212">
      <w:bodyDiv w:val="1"/>
      <w:marLeft w:val="0"/>
      <w:marRight w:val="0"/>
      <w:marTop w:val="0"/>
      <w:marBottom w:val="0"/>
      <w:divBdr>
        <w:top w:val="none" w:sz="0" w:space="0" w:color="auto"/>
        <w:left w:val="none" w:sz="0" w:space="0" w:color="auto"/>
        <w:bottom w:val="none" w:sz="0" w:space="0" w:color="auto"/>
        <w:right w:val="none" w:sz="0" w:space="0" w:color="auto"/>
      </w:divBdr>
    </w:div>
    <w:div w:id="2106265086">
      <w:bodyDiv w:val="1"/>
      <w:marLeft w:val="0"/>
      <w:marRight w:val="0"/>
      <w:marTop w:val="0"/>
      <w:marBottom w:val="0"/>
      <w:divBdr>
        <w:top w:val="none" w:sz="0" w:space="0" w:color="auto"/>
        <w:left w:val="none" w:sz="0" w:space="0" w:color="auto"/>
        <w:bottom w:val="none" w:sz="0" w:space="0" w:color="auto"/>
        <w:right w:val="none" w:sz="0" w:space="0" w:color="auto"/>
      </w:divBdr>
      <w:divsChild>
        <w:div w:id="445195660">
          <w:marLeft w:val="0"/>
          <w:marRight w:val="0"/>
          <w:marTop w:val="0"/>
          <w:marBottom w:val="0"/>
          <w:divBdr>
            <w:top w:val="none" w:sz="0" w:space="0" w:color="auto"/>
            <w:left w:val="none" w:sz="0" w:space="0" w:color="auto"/>
            <w:bottom w:val="none" w:sz="0" w:space="0" w:color="auto"/>
            <w:right w:val="none" w:sz="0" w:space="0" w:color="auto"/>
          </w:divBdr>
        </w:div>
        <w:div w:id="41486656">
          <w:marLeft w:val="0"/>
          <w:marRight w:val="0"/>
          <w:marTop w:val="0"/>
          <w:marBottom w:val="0"/>
          <w:divBdr>
            <w:top w:val="none" w:sz="0" w:space="0" w:color="auto"/>
            <w:left w:val="none" w:sz="0" w:space="0" w:color="auto"/>
            <w:bottom w:val="none" w:sz="0" w:space="0" w:color="auto"/>
            <w:right w:val="none" w:sz="0" w:space="0" w:color="auto"/>
          </w:divBdr>
        </w:div>
        <w:div w:id="20161814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568</Words>
  <Characters>2815</Characters>
  <Application>Microsoft Office Word</Application>
  <DocSecurity>0</DocSecurity>
  <Lines>49</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Margie</dc:creator>
  <cp:lastModifiedBy>Margie Pearce</cp:lastModifiedBy>
  <cp:revision>8</cp:revision>
  <dcterms:created xsi:type="dcterms:W3CDTF">2020-04-03T18:36:00Z</dcterms:created>
  <dcterms:modified xsi:type="dcterms:W3CDTF">2025-11-22T12:20:00Z</dcterms:modified>
</cp:coreProperties>
</file>