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3A87" w14:textId="77777777" w:rsidR="00A92261" w:rsidRPr="00D9019A" w:rsidRDefault="00A92261" w:rsidP="00A92261">
      <w:pPr>
        <w:spacing w:after="0" w:line="240" w:lineRule="auto"/>
        <w:rPr>
          <w:rFonts w:ascii="Calibri" w:eastAsia="Times New Roman" w:hAnsi="Calibri" w:cs="Calibri"/>
          <w:kern w:val="0"/>
          <w:sz w:val="30"/>
          <w:szCs w:val="30"/>
          <w14:ligatures w14:val="none"/>
        </w:rPr>
      </w:pPr>
    </w:p>
    <w:p w14:paraId="4121FD5F" w14:textId="19494375" w:rsidR="00A92261" w:rsidRPr="00D9019A" w:rsidRDefault="00A92261" w:rsidP="00D9019A">
      <w:pPr>
        <w:jc w:val="center"/>
        <w:rPr>
          <w:rFonts w:ascii="Calibri" w:hAnsi="Calibri" w:cs="Calibri"/>
          <w:sz w:val="40"/>
          <w:szCs w:val="40"/>
        </w:rPr>
      </w:pPr>
      <w:r w:rsidRPr="00D9019A">
        <w:rPr>
          <w:rFonts w:ascii="Calibri" w:hAnsi="Calibri" w:cs="Calibri"/>
          <w:sz w:val="40"/>
          <w:szCs w:val="40"/>
        </w:rPr>
        <w:t xml:space="preserve">Avis Marie </w:t>
      </w:r>
      <w:r w:rsidR="00D9019A" w:rsidRPr="00D9019A">
        <w:rPr>
          <w:rFonts w:ascii="Calibri" w:hAnsi="Calibri" w:cs="Calibri"/>
          <w:sz w:val="40"/>
          <w:szCs w:val="40"/>
        </w:rPr>
        <w:t>(</w:t>
      </w:r>
      <w:r w:rsidRPr="00D9019A">
        <w:rPr>
          <w:rFonts w:ascii="Calibri" w:hAnsi="Calibri" w:cs="Calibri"/>
          <w:sz w:val="40"/>
          <w:szCs w:val="40"/>
        </w:rPr>
        <w:t>Ebanks</w:t>
      </w:r>
      <w:r w:rsidR="00D9019A" w:rsidRPr="00D9019A">
        <w:rPr>
          <w:rFonts w:ascii="Calibri" w:hAnsi="Calibri" w:cs="Calibri"/>
          <w:sz w:val="40"/>
          <w:szCs w:val="40"/>
        </w:rPr>
        <w:t>)</w:t>
      </w:r>
      <w:r w:rsidRPr="00D9019A">
        <w:rPr>
          <w:rFonts w:ascii="Calibri" w:hAnsi="Calibri" w:cs="Calibri"/>
          <w:sz w:val="40"/>
          <w:szCs w:val="40"/>
        </w:rPr>
        <w:t xml:space="preserve"> St. Pierre</w:t>
      </w:r>
    </w:p>
    <w:p w14:paraId="5002056B" w14:textId="77777777" w:rsidR="00A92261" w:rsidRPr="00D9019A" w:rsidRDefault="00A92261" w:rsidP="00D9019A">
      <w:pPr>
        <w:jc w:val="center"/>
        <w:rPr>
          <w:rFonts w:ascii="Calibri" w:hAnsi="Calibri" w:cs="Calibri"/>
          <w:sz w:val="40"/>
          <w:szCs w:val="40"/>
        </w:rPr>
      </w:pPr>
      <w:r w:rsidRPr="00D9019A">
        <w:rPr>
          <w:rFonts w:ascii="Calibri" w:hAnsi="Calibri" w:cs="Calibri"/>
          <w:sz w:val="40"/>
          <w:szCs w:val="40"/>
        </w:rPr>
        <w:t>November 2, 1955 - March 1, 2024</w:t>
      </w:r>
    </w:p>
    <w:p w14:paraId="29C45BFF" w14:textId="77777777" w:rsidR="00A92261" w:rsidRPr="00D9019A" w:rsidRDefault="00A92261" w:rsidP="00D9019A">
      <w:pPr>
        <w:rPr>
          <w:rFonts w:ascii="Calibri" w:hAnsi="Calibri" w:cs="Calibri"/>
          <w:sz w:val="30"/>
          <w:szCs w:val="30"/>
        </w:rPr>
      </w:pPr>
    </w:p>
    <w:p w14:paraId="4D0D4D57" w14:textId="263065F6" w:rsidR="00C66ECA" w:rsidRPr="00D9019A" w:rsidRDefault="00C66ECA" w:rsidP="00D9019A">
      <w:pPr>
        <w:rPr>
          <w:rFonts w:ascii="Calibri" w:hAnsi="Calibri" w:cs="Calibri"/>
          <w:sz w:val="30"/>
          <w:szCs w:val="30"/>
        </w:rPr>
      </w:pPr>
      <w:r w:rsidRPr="00D9019A">
        <w:rPr>
          <w:rFonts w:ascii="Calibri" w:hAnsi="Calibri" w:cs="Calibri"/>
          <w:sz w:val="30"/>
          <w:szCs w:val="30"/>
        </w:rPr>
        <w:t xml:space="preserve">Avis Marie Ebanks St. Pierre passed away on Friday, March 1, </w:t>
      </w:r>
      <w:proofErr w:type="gramStart"/>
      <w:r w:rsidRPr="00D9019A">
        <w:rPr>
          <w:rFonts w:ascii="Calibri" w:hAnsi="Calibri" w:cs="Calibri"/>
          <w:sz w:val="30"/>
          <w:szCs w:val="30"/>
        </w:rPr>
        <w:t>2024</w:t>
      </w:r>
      <w:proofErr w:type="gramEnd"/>
      <w:r w:rsidRPr="00D9019A">
        <w:rPr>
          <w:rFonts w:ascii="Calibri" w:hAnsi="Calibri" w:cs="Calibri"/>
          <w:sz w:val="30"/>
          <w:szCs w:val="30"/>
        </w:rPr>
        <w:t xml:space="preserve"> at the age of 68. She was born in New Orleans, LA and a resident of Paulina, LA.</w:t>
      </w:r>
    </w:p>
    <w:p w14:paraId="125CDEEC" w14:textId="77777777" w:rsidR="00C66ECA" w:rsidRPr="00D9019A" w:rsidRDefault="00C66ECA" w:rsidP="00D9019A">
      <w:pPr>
        <w:rPr>
          <w:rFonts w:ascii="Calibri" w:hAnsi="Calibri" w:cs="Calibri"/>
          <w:sz w:val="30"/>
          <w:szCs w:val="30"/>
        </w:rPr>
      </w:pPr>
      <w:r w:rsidRPr="00D9019A">
        <w:rPr>
          <w:rFonts w:ascii="Calibri" w:hAnsi="Calibri" w:cs="Calibri"/>
          <w:sz w:val="30"/>
          <w:szCs w:val="30"/>
        </w:rPr>
        <w:t xml:space="preserve">Beloved wife of the late Manuel J. St. Pierre, Jr. Loving mother of Chad J. St. Pierre (Darcy). Grandmother of Ethan St. Pierre, Eli St. Pierre, and Eric St. Pierre. Daughter of the late Martha Jacob Ebanks and Davis Cavanaugh Ebanks. Sister of Tisa Ebanks Johnson (Ronnie), Davis Ebanks, Jr., </w:t>
      </w:r>
      <w:proofErr w:type="spellStart"/>
      <w:r w:rsidRPr="00D9019A">
        <w:rPr>
          <w:rFonts w:ascii="Calibri" w:hAnsi="Calibri" w:cs="Calibri"/>
          <w:sz w:val="30"/>
          <w:szCs w:val="30"/>
        </w:rPr>
        <w:t>Risé</w:t>
      </w:r>
      <w:proofErr w:type="spellEnd"/>
      <w:r w:rsidRPr="00D9019A">
        <w:rPr>
          <w:rFonts w:ascii="Calibri" w:hAnsi="Calibri" w:cs="Calibri"/>
          <w:sz w:val="30"/>
          <w:szCs w:val="30"/>
        </w:rPr>
        <w:t xml:space="preserve"> Ebanks Delaneuville (Steven) and the late Dwight Williams and Roland Williams. Also survived by nieces and nephews.</w:t>
      </w:r>
    </w:p>
    <w:p w14:paraId="0FE0AED2" w14:textId="77777777" w:rsidR="00C66ECA" w:rsidRPr="00D9019A" w:rsidRDefault="00C66ECA" w:rsidP="00D9019A">
      <w:pPr>
        <w:rPr>
          <w:rFonts w:ascii="Calibri" w:hAnsi="Calibri" w:cs="Calibri"/>
          <w:sz w:val="30"/>
          <w:szCs w:val="30"/>
        </w:rPr>
      </w:pPr>
      <w:r w:rsidRPr="00D9019A">
        <w:rPr>
          <w:rFonts w:ascii="Calibri" w:hAnsi="Calibri" w:cs="Calibri"/>
          <w:sz w:val="30"/>
          <w:szCs w:val="30"/>
        </w:rPr>
        <w:t xml:space="preserve">Relatives and friends are invited to attend the Visitation and Memorial Service at Rose Lynn Funeral Home, 1870 </w:t>
      </w:r>
      <w:proofErr w:type="spellStart"/>
      <w:r w:rsidRPr="00D9019A">
        <w:rPr>
          <w:rFonts w:ascii="Calibri" w:hAnsi="Calibri" w:cs="Calibri"/>
          <w:sz w:val="30"/>
          <w:szCs w:val="30"/>
        </w:rPr>
        <w:t>Cabanose</w:t>
      </w:r>
      <w:proofErr w:type="spellEnd"/>
      <w:r w:rsidRPr="00D9019A">
        <w:rPr>
          <w:rFonts w:ascii="Calibri" w:hAnsi="Calibri" w:cs="Calibri"/>
          <w:sz w:val="30"/>
          <w:szCs w:val="30"/>
        </w:rPr>
        <w:t xml:space="preserve"> Ave., Lutcher, LA on Wednesday, March 6, 2024. Visitation from 9:00 a.m. to 11:00 a.m. followed by a Memorial Service at 11:00 a.m.</w:t>
      </w:r>
    </w:p>
    <w:p w14:paraId="399F72C6" w14:textId="77777777" w:rsidR="00C66ECA" w:rsidRPr="00D9019A" w:rsidRDefault="00C66ECA" w:rsidP="00D9019A">
      <w:pPr>
        <w:rPr>
          <w:rFonts w:ascii="Calibri" w:hAnsi="Calibri" w:cs="Calibri"/>
          <w:sz w:val="30"/>
          <w:szCs w:val="30"/>
        </w:rPr>
      </w:pPr>
      <w:r w:rsidRPr="00D9019A">
        <w:rPr>
          <w:rFonts w:ascii="Calibri" w:hAnsi="Calibri" w:cs="Calibri"/>
          <w:sz w:val="30"/>
          <w:szCs w:val="30"/>
        </w:rPr>
        <w:t xml:space="preserve">The family would like to express their heartfelt appreciation to all who helped with her journey, especially Lyle and Dreama Cambre and Tori Fremin </w:t>
      </w:r>
      <w:proofErr w:type="spellStart"/>
      <w:r w:rsidRPr="00D9019A">
        <w:rPr>
          <w:rFonts w:ascii="Calibri" w:hAnsi="Calibri" w:cs="Calibri"/>
          <w:sz w:val="30"/>
          <w:szCs w:val="30"/>
        </w:rPr>
        <w:t>Ramagus</w:t>
      </w:r>
      <w:proofErr w:type="spellEnd"/>
      <w:r w:rsidRPr="00D9019A">
        <w:rPr>
          <w:rFonts w:ascii="Calibri" w:hAnsi="Calibri" w:cs="Calibri"/>
          <w:sz w:val="30"/>
          <w:szCs w:val="30"/>
        </w:rPr>
        <w:t xml:space="preserve"> for their loving care.</w:t>
      </w:r>
    </w:p>
    <w:p w14:paraId="35655AF9" w14:textId="77777777" w:rsidR="00D9019A" w:rsidRDefault="00D9019A" w:rsidP="00D9019A">
      <w:pPr>
        <w:rPr>
          <w:rFonts w:ascii="Calibri" w:hAnsi="Calibri" w:cs="Calibri"/>
          <w:sz w:val="30"/>
          <w:szCs w:val="30"/>
        </w:rPr>
      </w:pPr>
    </w:p>
    <w:p w14:paraId="18BED9E2" w14:textId="2D190F1B" w:rsidR="00C66ECA" w:rsidRPr="00D9019A" w:rsidRDefault="00C66ECA" w:rsidP="00D9019A">
      <w:pPr>
        <w:rPr>
          <w:rFonts w:ascii="Calibri" w:hAnsi="Calibri" w:cs="Calibri"/>
          <w:sz w:val="30"/>
          <w:szCs w:val="30"/>
        </w:rPr>
      </w:pPr>
      <w:r w:rsidRPr="00D9019A">
        <w:rPr>
          <w:rFonts w:ascii="Calibri" w:hAnsi="Calibri" w:cs="Calibri"/>
          <w:sz w:val="30"/>
          <w:szCs w:val="30"/>
        </w:rPr>
        <w:t xml:space="preserve">Rose Lynn Funeral Home, Lutcher, </w:t>
      </w:r>
      <w:r w:rsidR="00686C1D" w:rsidRPr="00D9019A">
        <w:rPr>
          <w:rFonts w:ascii="Calibri" w:hAnsi="Calibri" w:cs="Calibri"/>
          <w:sz w:val="30"/>
          <w:szCs w:val="30"/>
        </w:rPr>
        <w:t>Louisiana</w:t>
      </w:r>
    </w:p>
    <w:p w14:paraId="4BA00849" w14:textId="3C9DE43D" w:rsidR="00C66ECA" w:rsidRPr="00D9019A" w:rsidRDefault="00C66ECA" w:rsidP="00D9019A">
      <w:pPr>
        <w:rPr>
          <w:rFonts w:ascii="Calibri" w:hAnsi="Calibri" w:cs="Calibri"/>
          <w:sz w:val="30"/>
          <w:szCs w:val="30"/>
        </w:rPr>
      </w:pPr>
      <w:r w:rsidRPr="00D9019A">
        <w:rPr>
          <w:rFonts w:ascii="Calibri" w:hAnsi="Calibri" w:cs="Calibri"/>
          <w:sz w:val="30"/>
          <w:szCs w:val="30"/>
        </w:rPr>
        <w:t>March 11, 2024</w:t>
      </w:r>
    </w:p>
    <w:sectPr w:rsidR="00C66ECA" w:rsidRPr="00D90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CA"/>
    <w:rsid w:val="00686C1D"/>
    <w:rsid w:val="00697B0C"/>
    <w:rsid w:val="00A92261"/>
    <w:rsid w:val="00C66ECA"/>
    <w:rsid w:val="00D9019A"/>
    <w:rsid w:val="00DB0E23"/>
    <w:rsid w:val="00F0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D49"/>
  <w15:chartTrackingRefBased/>
  <w15:docId w15:val="{7EEB43B9-B0D7-4760-A934-D4AF4D99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CA"/>
    <w:rPr>
      <w:rFonts w:eastAsiaTheme="majorEastAsia" w:cstheme="majorBidi"/>
      <w:color w:val="272727" w:themeColor="text1" w:themeTint="D8"/>
    </w:rPr>
  </w:style>
  <w:style w:type="paragraph" w:styleId="Title">
    <w:name w:val="Title"/>
    <w:basedOn w:val="Normal"/>
    <w:next w:val="Normal"/>
    <w:link w:val="TitleChar"/>
    <w:uiPriority w:val="10"/>
    <w:qFormat/>
    <w:rsid w:val="00C66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CA"/>
    <w:pPr>
      <w:spacing w:before="160"/>
      <w:jc w:val="center"/>
    </w:pPr>
    <w:rPr>
      <w:i/>
      <w:iCs/>
      <w:color w:val="404040" w:themeColor="text1" w:themeTint="BF"/>
    </w:rPr>
  </w:style>
  <w:style w:type="character" w:customStyle="1" w:styleId="QuoteChar">
    <w:name w:val="Quote Char"/>
    <w:basedOn w:val="DefaultParagraphFont"/>
    <w:link w:val="Quote"/>
    <w:uiPriority w:val="29"/>
    <w:rsid w:val="00C66ECA"/>
    <w:rPr>
      <w:i/>
      <w:iCs/>
      <w:color w:val="404040" w:themeColor="text1" w:themeTint="BF"/>
    </w:rPr>
  </w:style>
  <w:style w:type="paragraph" w:styleId="ListParagraph">
    <w:name w:val="List Paragraph"/>
    <w:basedOn w:val="Normal"/>
    <w:uiPriority w:val="34"/>
    <w:qFormat/>
    <w:rsid w:val="00C66ECA"/>
    <w:pPr>
      <w:ind w:left="720"/>
      <w:contextualSpacing/>
    </w:pPr>
  </w:style>
  <w:style w:type="character" w:styleId="IntenseEmphasis">
    <w:name w:val="Intense Emphasis"/>
    <w:basedOn w:val="DefaultParagraphFont"/>
    <w:uiPriority w:val="21"/>
    <w:qFormat/>
    <w:rsid w:val="00C66ECA"/>
    <w:rPr>
      <w:i/>
      <w:iCs/>
      <w:color w:val="0F4761" w:themeColor="accent1" w:themeShade="BF"/>
    </w:rPr>
  </w:style>
  <w:style w:type="paragraph" w:styleId="IntenseQuote">
    <w:name w:val="Intense Quote"/>
    <w:basedOn w:val="Normal"/>
    <w:next w:val="Normal"/>
    <w:link w:val="IntenseQuoteChar"/>
    <w:uiPriority w:val="30"/>
    <w:qFormat/>
    <w:rsid w:val="00C66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CA"/>
    <w:rPr>
      <w:i/>
      <w:iCs/>
      <w:color w:val="0F4761" w:themeColor="accent1" w:themeShade="BF"/>
    </w:rPr>
  </w:style>
  <w:style w:type="character" w:styleId="IntenseReference">
    <w:name w:val="Intense Reference"/>
    <w:basedOn w:val="DefaultParagraphFont"/>
    <w:uiPriority w:val="32"/>
    <w:qFormat/>
    <w:rsid w:val="00C66ECA"/>
    <w:rPr>
      <w:b/>
      <w:bCs/>
      <w:smallCaps/>
      <w:color w:val="0F4761" w:themeColor="accent1" w:themeShade="BF"/>
      <w:spacing w:val="5"/>
    </w:rPr>
  </w:style>
  <w:style w:type="paragraph" w:styleId="NormalWeb">
    <w:name w:val="Normal (Web)"/>
    <w:basedOn w:val="Normal"/>
    <w:uiPriority w:val="99"/>
    <w:semiHidden/>
    <w:unhideWhenUsed/>
    <w:rsid w:val="00C66E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51800">
      <w:bodyDiv w:val="1"/>
      <w:marLeft w:val="0"/>
      <w:marRight w:val="0"/>
      <w:marTop w:val="0"/>
      <w:marBottom w:val="0"/>
      <w:divBdr>
        <w:top w:val="none" w:sz="0" w:space="0" w:color="auto"/>
        <w:left w:val="none" w:sz="0" w:space="0" w:color="auto"/>
        <w:bottom w:val="none" w:sz="0" w:space="0" w:color="auto"/>
        <w:right w:val="none" w:sz="0" w:space="0" w:color="auto"/>
      </w:divBdr>
    </w:div>
    <w:div w:id="20596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173</Words>
  <Characters>946</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2024-03-11T11:04:00Z</dcterms:created>
  <dcterms:modified xsi:type="dcterms:W3CDTF">2025-11-22T12:13:00Z</dcterms:modified>
</cp:coreProperties>
</file>