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3C" w:rsidRPr="0086313C" w:rsidRDefault="0086313C" w:rsidP="0086313C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86313C">
        <w:rPr>
          <w:rFonts w:eastAsia="Times New Roman" w:cstheme="minorHAnsi"/>
          <w:sz w:val="40"/>
          <w:szCs w:val="40"/>
        </w:rPr>
        <w:t xml:space="preserve">Troy </w:t>
      </w:r>
      <w:proofErr w:type="spellStart"/>
      <w:r w:rsidRPr="0086313C">
        <w:rPr>
          <w:rFonts w:eastAsia="Times New Roman" w:cstheme="minorHAnsi"/>
          <w:sz w:val="40"/>
          <w:szCs w:val="40"/>
        </w:rPr>
        <w:t>Dropthmore</w:t>
      </w:r>
      <w:proofErr w:type="spellEnd"/>
    </w:p>
    <w:p w:rsidR="0086313C" w:rsidRPr="0086313C" w:rsidRDefault="0086313C" w:rsidP="0086313C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86313C">
        <w:rPr>
          <w:rFonts w:eastAsia="Times New Roman" w:cstheme="minorHAnsi"/>
          <w:sz w:val="40"/>
          <w:szCs w:val="40"/>
        </w:rPr>
        <w:t>September 6, 1969 – February 13, 2010</w:t>
      </w:r>
    </w:p>
    <w:p w:rsidR="0086313C" w:rsidRDefault="0086313C" w:rsidP="0086313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86313C" w:rsidRDefault="0086313C" w:rsidP="0086313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2960077" cy="229526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opthmoreTroy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25" b="18146"/>
                    <a:stretch/>
                  </pic:blipFill>
                  <pic:spPr bwMode="auto">
                    <a:xfrm>
                      <a:off x="0" y="0"/>
                      <a:ext cx="2959064" cy="2294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313C" w:rsidRDefault="0086313C" w:rsidP="0086313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86313C" w:rsidRPr="009B731E" w:rsidRDefault="0086313C" w:rsidP="0086313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6313C">
        <w:rPr>
          <w:rFonts w:eastAsia="Times New Roman" w:cstheme="minorHAnsi"/>
          <w:sz w:val="24"/>
          <w:szCs w:val="24"/>
        </w:rPr>
        <w:t>Troy "</w:t>
      </w:r>
      <w:proofErr w:type="spellStart"/>
      <w:r w:rsidRPr="0086313C">
        <w:rPr>
          <w:rFonts w:eastAsia="Times New Roman" w:cstheme="minorHAnsi"/>
          <w:sz w:val="24"/>
          <w:szCs w:val="24"/>
        </w:rPr>
        <w:t>MeMe</w:t>
      </w:r>
      <w:proofErr w:type="spellEnd"/>
      <w:r w:rsidRPr="0086313C">
        <w:rPr>
          <w:rFonts w:eastAsia="Times New Roman" w:cstheme="minorHAnsi"/>
          <w:sz w:val="24"/>
          <w:szCs w:val="24"/>
        </w:rPr>
        <w:t xml:space="preserve">" "Cool Mo" </w:t>
      </w:r>
      <w:proofErr w:type="spellStart"/>
      <w:r w:rsidRPr="0086313C">
        <w:rPr>
          <w:rFonts w:eastAsia="Times New Roman" w:cstheme="minorHAnsi"/>
          <w:sz w:val="24"/>
          <w:szCs w:val="24"/>
        </w:rPr>
        <w:t>Dropthmore</w:t>
      </w:r>
      <w:proofErr w:type="spellEnd"/>
      <w:r w:rsidRPr="0086313C">
        <w:rPr>
          <w:rFonts w:eastAsia="Times New Roman" w:cstheme="minorHAnsi"/>
          <w:sz w:val="24"/>
          <w:szCs w:val="24"/>
        </w:rPr>
        <w:t xml:space="preserve"> departed this life on Saturday, February 13, 2010 in </w:t>
      </w:r>
      <w:proofErr w:type="spellStart"/>
      <w:r w:rsidRPr="0086313C">
        <w:rPr>
          <w:rFonts w:eastAsia="Times New Roman" w:cstheme="minorHAnsi"/>
          <w:sz w:val="24"/>
          <w:szCs w:val="24"/>
        </w:rPr>
        <w:t>LaPlace</w:t>
      </w:r>
      <w:proofErr w:type="spellEnd"/>
      <w:r w:rsidRPr="0086313C">
        <w:rPr>
          <w:rFonts w:eastAsia="Times New Roman" w:cstheme="minorHAnsi"/>
          <w:sz w:val="24"/>
          <w:szCs w:val="24"/>
        </w:rPr>
        <w:t xml:space="preserve">, La. Son of the late Dorothy Baker and the late Willie Morris, and stepson of Sarah Lee Morris. Brother of Curtis Francois, Kerry, Michael, and Larry Baker, Donald, Richard, Louis, </w:t>
      </w:r>
      <w:proofErr w:type="spellStart"/>
      <w:r w:rsidRPr="0086313C">
        <w:rPr>
          <w:rFonts w:eastAsia="Times New Roman" w:cstheme="minorHAnsi"/>
          <w:sz w:val="24"/>
          <w:szCs w:val="24"/>
        </w:rPr>
        <w:t>Cornela</w:t>
      </w:r>
      <w:proofErr w:type="spellEnd"/>
      <w:r w:rsidRPr="0086313C">
        <w:rPr>
          <w:rFonts w:eastAsia="Times New Roman" w:cstheme="minorHAnsi"/>
          <w:sz w:val="24"/>
          <w:szCs w:val="24"/>
        </w:rPr>
        <w:t xml:space="preserve">, Ronald and Alma </w:t>
      </w:r>
      <w:proofErr w:type="spellStart"/>
      <w:r w:rsidRPr="0086313C">
        <w:rPr>
          <w:rFonts w:eastAsia="Times New Roman" w:cstheme="minorHAnsi"/>
          <w:sz w:val="24"/>
          <w:szCs w:val="24"/>
        </w:rPr>
        <w:t>Dropthmore</w:t>
      </w:r>
      <w:proofErr w:type="spellEnd"/>
      <w:r w:rsidRPr="0086313C">
        <w:rPr>
          <w:rFonts w:eastAsia="Times New Roman" w:cstheme="minorHAnsi"/>
          <w:sz w:val="24"/>
          <w:szCs w:val="24"/>
        </w:rPr>
        <w:t xml:space="preserve">, Cheryl Nicholson, Robert </w:t>
      </w:r>
      <w:proofErr w:type="spellStart"/>
      <w:r w:rsidRPr="0086313C">
        <w:rPr>
          <w:rFonts w:eastAsia="Times New Roman" w:cstheme="minorHAnsi"/>
          <w:sz w:val="24"/>
          <w:szCs w:val="24"/>
        </w:rPr>
        <w:t>Shinard</w:t>
      </w:r>
      <w:proofErr w:type="spellEnd"/>
      <w:r w:rsidRPr="0086313C">
        <w:rPr>
          <w:rFonts w:eastAsia="Times New Roman" w:cstheme="minorHAnsi"/>
          <w:sz w:val="24"/>
          <w:szCs w:val="24"/>
        </w:rPr>
        <w:t xml:space="preserve">, Monica Gray, Brandon McGee Gregory Morris, and the late Jerry Morris. </w:t>
      </w:r>
      <w:proofErr w:type="gramStart"/>
      <w:r w:rsidRPr="0086313C">
        <w:rPr>
          <w:rFonts w:eastAsia="Times New Roman" w:cstheme="minorHAnsi"/>
          <w:sz w:val="24"/>
          <w:szCs w:val="24"/>
        </w:rPr>
        <w:t>Nephew of Herbert and Pearl Baker, Doris Robinson, and Margret Harper.</w:t>
      </w:r>
      <w:proofErr w:type="gramEnd"/>
      <w:r w:rsidRPr="0086313C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86313C">
        <w:rPr>
          <w:rFonts w:eastAsia="Times New Roman" w:cstheme="minorHAnsi"/>
          <w:sz w:val="24"/>
          <w:szCs w:val="24"/>
        </w:rPr>
        <w:t>Also survived by a host of nieces, nephews, other relatives and friends.</w:t>
      </w:r>
      <w:proofErr w:type="gramEnd"/>
      <w:r w:rsidRPr="0086313C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86313C">
        <w:rPr>
          <w:rFonts w:eastAsia="Times New Roman" w:cstheme="minorHAnsi"/>
          <w:sz w:val="24"/>
          <w:szCs w:val="24"/>
        </w:rPr>
        <w:t xml:space="preserve">A native and resident of </w:t>
      </w:r>
      <w:proofErr w:type="spellStart"/>
      <w:r w:rsidRPr="0086313C">
        <w:rPr>
          <w:rFonts w:eastAsia="Times New Roman" w:cstheme="minorHAnsi"/>
          <w:sz w:val="24"/>
          <w:szCs w:val="24"/>
        </w:rPr>
        <w:t>LaPlace</w:t>
      </w:r>
      <w:proofErr w:type="spellEnd"/>
      <w:r w:rsidRPr="0086313C">
        <w:rPr>
          <w:rFonts w:eastAsia="Times New Roman" w:cstheme="minorHAnsi"/>
          <w:sz w:val="24"/>
          <w:szCs w:val="24"/>
        </w:rPr>
        <w:t>, La.</w:t>
      </w:r>
      <w:proofErr w:type="gramEnd"/>
      <w:r w:rsidRPr="0086313C">
        <w:rPr>
          <w:rFonts w:eastAsia="Times New Roman" w:cstheme="minorHAnsi"/>
          <w:sz w:val="24"/>
          <w:szCs w:val="24"/>
        </w:rPr>
        <w:br/>
      </w:r>
      <w:r w:rsidRPr="0086313C">
        <w:rPr>
          <w:rFonts w:eastAsia="Times New Roman" w:cstheme="minorHAnsi"/>
          <w:sz w:val="24"/>
          <w:szCs w:val="24"/>
        </w:rPr>
        <w:br/>
        <w:t xml:space="preserve">Service will be Saturday, February 20, 2010 at Mt. Calvary B.C., 127 W. 3rd, </w:t>
      </w:r>
      <w:proofErr w:type="spellStart"/>
      <w:r w:rsidRPr="0086313C">
        <w:rPr>
          <w:rFonts w:eastAsia="Times New Roman" w:cstheme="minorHAnsi"/>
          <w:sz w:val="24"/>
          <w:szCs w:val="24"/>
        </w:rPr>
        <w:t>LaPlace</w:t>
      </w:r>
      <w:proofErr w:type="spellEnd"/>
      <w:r w:rsidRPr="0086313C">
        <w:rPr>
          <w:rFonts w:eastAsia="Times New Roman" w:cstheme="minorHAnsi"/>
          <w:sz w:val="24"/>
          <w:szCs w:val="24"/>
        </w:rPr>
        <w:t xml:space="preserve">, La., at 12:00 noon. Relatives and friends and all neighboring churches, employees of Cargill Grain Elevator, Pala Interstate Shell Norco, Department of Transportation &amp; Development, Hilton Millet Concrete, Allied Barton Security, and Wendy's Hamburger in Florida are invited to attend the Funeral Service at the above named church. Rev. Dr. Freddie Howard., Pastor - Officiating. </w:t>
      </w:r>
      <w:proofErr w:type="gramStart"/>
      <w:r w:rsidRPr="0086313C">
        <w:rPr>
          <w:rFonts w:eastAsia="Times New Roman" w:cstheme="minorHAnsi"/>
          <w:sz w:val="24"/>
          <w:szCs w:val="24"/>
        </w:rPr>
        <w:t>Burial in Bethlehem Cemetery, Reserve, La. Viewing at the Church on Saturday from 11:00</w:t>
      </w:r>
      <w:r w:rsidRPr="009B731E">
        <w:rPr>
          <w:rFonts w:eastAsia="Times New Roman" w:cstheme="minorHAnsi"/>
          <w:sz w:val="24"/>
          <w:szCs w:val="24"/>
        </w:rPr>
        <w:t xml:space="preserve"> </w:t>
      </w:r>
      <w:r w:rsidRPr="0086313C">
        <w:rPr>
          <w:rFonts w:eastAsia="Times New Roman" w:cstheme="minorHAnsi"/>
          <w:sz w:val="24"/>
          <w:szCs w:val="24"/>
        </w:rPr>
        <w:t xml:space="preserve">a.m. </w:t>
      </w:r>
      <w:r w:rsidRPr="009B731E">
        <w:rPr>
          <w:rFonts w:eastAsia="Times New Roman" w:cstheme="minorHAnsi"/>
          <w:sz w:val="24"/>
          <w:szCs w:val="24"/>
        </w:rPr>
        <w:t>u</w:t>
      </w:r>
      <w:r w:rsidRPr="0086313C">
        <w:rPr>
          <w:rFonts w:eastAsia="Times New Roman" w:cstheme="minorHAnsi"/>
          <w:sz w:val="24"/>
          <w:szCs w:val="24"/>
        </w:rPr>
        <w:t>ntil service time.</w:t>
      </w:r>
      <w:proofErr w:type="gramEnd"/>
      <w:r w:rsidRPr="0086313C">
        <w:rPr>
          <w:rFonts w:eastAsia="Times New Roman" w:cstheme="minorHAnsi"/>
          <w:sz w:val="24"/>
          <w:szCs w:val="24"/>
        </w:rPr>
        <w:br/>
      </w:r>
      <w:r w:rsidRPr="0086313C">
        <w:rPr>
          <w:rFonts w:eastAsia="Times New Roman" w:cstheme="minorHAnsi"/>
          <w:sz w:val="24"/>
          <w:szCs w:val="24"/>
        </w:rPr>
        <w:br/>
        <w:t>Professional Service Entrusted to</w:t>
      </w:r>
      <w:r w:rsidRPr="009B731E">
        <w:rPr>
          <w:rFonts w:eastAsia="Times New Roman" w:cstheme="minorHAnsi"/>
          <w:sz w:val="24"/>
          <w:szCs w:val="24"/>
        </w:rPr>
        <w:t xml:space="preserve"> </w:t>
      </w:r>
      <w:r w:rsidRPr="0086313C">
        <w:rPr>
          <w:rFonts w:eastAsia="Times New Roman" w:cstheme="minorHAnsi"/>
          <w:sz w:val="24"/>
          <w:szCs w:val="24"/>
        </w:rPr>
        <w:t>Hobson Brown Funeral Home</w:t>
      </w:r>
      <w:r w:rsidRPr="009B731E">
        <w:rPr>
          <w:rFonts w:eastAsia="Times New Roman" w:cstheme="minorHAnsi"/>
          <w:sz w:val="24"/>
          <w:szCs w:val="24"/>
        </w:rPr>
        <w:t xml:space="preserve">, </w:t>
      </w:r>
      <w:r w:rsidRPr="0086313C">
        <w:rPr>
          <w:rFonts w:eastAsia="Times New Roman" w:cstheme="minorHAnsi"/>
          <w:sz w:val="24"/>
          <w:szCs w:val="24"/>
        </w:rPr>
        <w:t xml:space="preserve">134 Daisy St., </w:t>
      </w:r>
      <w:proofErr w:type="spellStart"/>
      <w:r w:rsidRPr="0086313C">
        <w:rPr>
          <w:rFonts w:eastAsia="Times New Roman" w:cstheme="minorHAnsi"/>
          <w:sz w:val="24"/>
          <w:szCs w:val="24"/>
        </w:rPr>
        <w:t>Garyville</w:t>
      </w:r>
      <w:proofErr w:type="spellEnd"/>
      <w:r w:rsidRPr="0086313C">
        <w:rPr>
          <w:rFonts w:eastAsia="Times New Roman" w:cstheme="minorHAnsi"/>
          <w:sz w:val="24"/>
          <w:szCs w:val="24"/>
        </w:rPr>
        <w:t>, La</w:t>
      </w:r>
      <w:proofErr w:type="gramStart"/>
      <w:r w:rsidRPr="0086313C">
        <w:rPr>
          <w:rFonts w:eastAsia="Times New Roman" w:cstheme="minorHAnsi"/>
          <w:sz w:val="24"/>
          <w:szCs w:val="24"/>
        </w:rPr>
        <w:t>.</w:t>
      </w:r>
      <w:proofErr w:type="gramEnd"/>
      <w:r w:rsidRPr="0086313C">
        <w:rPr>
          <w:rFonts w:eastAsia="Times New Roman" w:cstheme="minorHAnsi"/>
          <w:sz w:val="24"/>
          <w:szCs w:val="24"/>
        </w:rPr>
        <w:br/>
        <w:t>(98) 535-2516</w:t>
      </w:r>
    </w:p>
    <w:p w:rsidR="0086313C" w:rsidRPr="0086313C" w:rsidRDefault="0086313C" w:rsidP="0086313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6313C" w:rsidRPr="0086313C" w:rsidRDefault="0086313C" w:rsidP="0086313C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86313C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86313C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86313C">
        <w:rPr>
          <w:rFonts w:eastAsia="Times New Roman" w:cstheme="minorHAnsi"/>
          <w:b/>
          <w:sz w:val="24"/>
          <w:szCs w:val="24"/>
        </w:rPr>
        <w:t xml:space="preserve"> (New Orleans, LA) - Friday, February 19, 2010</w:t>
      </w:r>
    </w:p>
    <w:p w:rsidR="009B731E" w:rsidRPr="009B731E" w:rsidRDefault="009B731E" w:rsidP="000A3657">
      <w:pPr>
        <w:spacing w:after="0"/>
        <w:rPr>
          <w:rFonts w:eastAsia="Times New Roman" w:cstheme="minorHAnsi"/>
          <w:b/>
          <w:sz w:val="24"/>
          <w:szCs w:val="24"/>
        </w:rPr>
      </w:pPr>
      <w:r w:rsidRPr="009B731E">
        <w:rPr>
          <w:rFonts w:eastAsia="Times New Roman" w:cstheme="minorHAnsi"/>
          <w:b/>
          <w:sz w:val="24"/>
          <w:szCs w:val="24"/>
        </w:rPr>
        <w:t>*****</w:t>
      </w:r>
    </w:p>
    <w:p w:rsidR="009B731E" w:rsidRPr="009B731E" w:rsidRDefault="009B731E" w:rsidP="009B731E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9B731E">
        <w:rPr>
          <w:rFonts w:eastAsia="Times New Roman" w:cstheme="minorHAnsi"/>
          <w:sz w:val="24"/>
          <w:szCs w:val="24"/>
        </w:rPr>
        <w:t xml:space="preserve">A </w:t>
      </w:r>
      <w:proofErr w:type="spellStart"/>
      <w:r w:rsidRPr="009B731E">
        <w:rPr>
          <w:rFonts w:eastAsia="Times New Roman" w:cstheme="minorHAnsi"/>
          <w:sz w:val="24"/>
          <w:szCs w:val="24"/>
        </w:rPr>
        <w:t>LaPlace</w:t>
      </w:r>
      <w:proofErr w:type="spellEnd"/>
      <w:r w:rsidRPr="009B731E">
        <w:rPr>
          <w:rFonts w:eastAsia="Times New Roman" w:cstheme="minorHAnsi"/>
          <w:sz w:val="24"/>
          <w:szCs w:val="24"/>
        </w:rPr>
        <w:t xml:space="preserve"> man has pleaded guilty to manslaughter in a 2010 shooting in </w:t>
      </w:r>
      <w:proofErr w:type="spellStart"/>
      <w:r w:rsidRPr="009B731E">
        <w:rPr>
          <w:rFonts w:eastAsia="Times New Roman" w:cstheme="minorHAnsi"/>
          <w:sz w:val="24"/>
          <w:szCs w:val="24"/>
        </w:rPr>
        <w:t>LaPlace</w:t>
      </w:r>
      <w:proofErr w:type="spellEnd"/>
      <w:r w:rsidRPr="009B731E">
        <w:rPr>
          <w:rFonts w:eastAsia="Times New Roman" w:cstheme="minorHAnsi"/>
          <w:sz w:val="24"/>
          <w:szCs w:val="24"/>
        </w:rPr>
        <w:t>.</w:t>
      </w:r>
      <w:r w:rsidRPr="009B731E">
        <w:rPr>
          <w:rFonts w:eastAsia="Times New Roman" w:cstheme="minorHAnsi"/>
          <w:sz w:val="24"/>
          <w:szCs w:val="24"/>
        </w:rPr>
        <w:br/>
      </w:r>
      <w:r w:rsidRPr="009B731E">
        <w:rPr>
          <w:rFonts w:eastAsia="Times New Roman" w:cstheme="minorHAnsi"/>
          <w:sz w:val="24"/>
          <w:szCs w:val="24"/>
        </w:rPr>
        <w:br/>
        <w:t xml:space="preserve">   Joseph Noble, 20, entered his plea on Monday before 40th Judicial District Judge Mary </w:t>
      </w:r>
      <w:proofErr w:type="spellStart"/>
      <w:r w:rsidRPr="009B731E">
        <w:rPr>
          <w:rFonts w:eastAsia="Times New Roman" w:cstheme="minorHAnsi"/>
          <w:sz w:val="24"/>
          <w:szCs w:val="24"/>
        </w:rPr>
        <w:t>Hotard</w:t>
      </w:r>
      <w:proofErr w:type="spellEnd"/>
      <w:r w:rsidRPr="009B731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B731E">
        <w:rPr>
          <w:rFonts w:eastAsia="Times New Roman" w:cstheme="minorHAnsi"/>
          <w:sz w:val="24"/>
          <w:szCs w:val="24"/>
        </w:rPr>
        <w:t>Becnel</w:t>
      </w:r>
      <w:proofErr w:type="spellEnd"/>
      <w:r w:rsidRPr="009B731E">
        <w:rPr>
          <w:rFonts w:eastAsia="Times New Roman" w:cstheme="minorHAnsi"/>
          <w:sz w:val="24"/>
          <w:szCs w:val="24"/>
        </w:rPr>
        <w:t xml:space="preserve"> and was sentenced to 15 years with the Department of Corrections without the benefit of probation or parole.  Noble was accused in the Feb. 13, 2010, shooting of 40-year-old </w:t>
      </w:r>
      <w:r w:rsidRPr="009B731E">
        <w:rPr>
          <w:rFonts w:eastAsia="Times New Roman" w:cstheme="minorHAnsi"/>
          <w:b/>
          <w:bCs/>
          <w:sz w:val="24"/>
          <w:szCs w:val="24"/>
          <w:shd w:val="clear" w:color="auto" w:fill="FFFF66"/>
        </w:rPr>
        <w:t xml:space="preserve">Troy </w:t>
      </w:r>
      <w:proofErr w:type="spellStart"/>
      <w:r w:rsidRPr="009B731E">
        <w:rPr>
          <w:rFonts w:eastAsia="Times New Roman" w:cstheme="minorHAnsi"/>
          <w:b/>
          <w:bCs/>
          <w:sz w:val="24"/>
          <w:szCs w:val="24"/>
          <w:shd w:val="clear" w:color="auto" w:fill="FFFF66"/>
        </w:rPr>
        <w:t>Dropthmore</w:t>
      </w:r>
      <w:bookmarkStart w:id="0" w:name="_GoBack"/>
      <w:bookmarkEnd w:id="0"/>
      <w:proofErr w:type="spellEnd"/>
      <w:r w:rsidRPr="009B731E">
        <w:rPr>
          <w:rFonts w:eastAsia="Times New Roman" w:cstheme="minorHAnsi"/>
          <w:sz w:val="24"/>
          <w:szCs w:val="24"/>
        </w:rPr>
        <w:t xml:space="preserve"> in </w:t>
      </w:r>
      <w:proofErr w:type="spellStart"/>
      <w:r w:rsidRPr="009B731E">
        <w:rPr>
          <w:rFonts w:eastAsia="Times New Roman" w:cstheme="minorHAnsi"/>
          <w:sz w:val="24"/>
          <w:szCs w:val="24"/>
        </w:rPr>
        <w:t>LaPlace</w:t>
      </w:r>
      <w:proofErr w:type="spellEnd"/>
      <w:r w:rsidRPr="009B731E">
        <w:rPr>
          <w:rFonts w:eastAsia="Times New Roman" w:cstheme="minorHAnsi"/>
          <w:sz w:val="24"/>
          <w:szCs w:val="24"/>
        </w:rPr>
        <w:t xml:space="preserve">.  Noble and </w:t>
      </w:r>
      <w:proofErr w:type="spellStart"/>
      <w:r w:rsidRPr="009B731E">
        <w:rPr>
          <w:rFonts w:eastAsia="Times New Roman" w:cstheme="minorHAnsi"/>
          <w:sz w:val="24"/>
          <w:szCs w:val="24"/>
        </w:rPr>
        <w:t>Dropthmore</w:t>
      </w:r>
      <w:proofErr w:type="spellEnd"/>
      <w:r w:rsidRPr="009B731E">
        <w:rPr>
          <w:rFonts w:eastAsia="Times New Roman" w:cstheme="minorHAnsi"/>
          <w:sz w:val="24"/>
          <w:szCs w:val="24"/>
        </w:rPr>
        <w:t xml:space="preserve">, who were acquaintances, were arguing just before the fatal shooting, according to authorities. When deputies arrived, they found </w:t>
      </w:r>
      <w:proofErr w:type="spellStart"/>
      <w:r w:rsidRPr="009B731E">
        <w:rPr>
          <w:rFonts w:eastAsia="Times New Roman" w:cstheme="minorHAnsi"/>
          <w:sz w:val="24"/>
          <w:szCs w:val="24"/>
        </w:rPr>
        <w:t>Dropthmore</w:t>
      </w:r>
      <w:proofErr w:type="spellEnd"/>
      <w:r w:rsidRPr="009B731E">
        <w:rPr>
          <w:rFonts w:eastAsia="Times New Roman" w:cstheme="minorHAnsi"/>
          <w:sz w:val="24"/>
          <w:szCs w:val="24"/>
        </w:rPr>
        <w:t xml:space="preserve"> on the front lawn of an apartment in the 200 block of Joe Parquet Circle with multiple gunshot wounds.  Authorities located the gun used in the shooting after receiving a tip about its location.  Noble admitted shooting </w:t>
      </w:r>
      <w:proofErr w:type="spellStart"/>
      <w:r w:rsidRPr="009B731E">
        <w:rPr>
          <w:rFonts w:eastAsia="Times New Roman" w:cstheme="minorHAnsi"/>
          <w:sz w:val="24"/>
          <w:szCs w:val="24"/>
        </w:rPr>
        <w:t>Dropthmore</w:t>
      </w:r>
      <w:proofErr w:type="spellEnd"/>
      <w:r w:rsidRPr="009B731E">
        <w:rPr>
          <w:rFonts w:eastAsia="Times New Roman" w:cstheme="minorHAnsi"/>
          <w:sz w:val="24"/>
          <w:szCs w:val="24"/>
        </w:rPr>
        <w:t>, according to the St. John the Baptist Parish district attorney's office.</w:t>
      </w:r>
      <w:r w:rsidRPr="009B731E">
        <w:rPr>
          <w:rFonts w:eastAsia="Times New Roman" w:cstheme="minorHAnsi"/>
          <w:sz w:val="24"/>
          <w:szCs w:val="24"/>
        </w:rPr>
        <w:br/>
        <w:t xml:space="preserve">   "I wish to thank a concerned citizen who was instrumental in providing the Sheriff's Office with information that assisted in solving this crime," District Attorney Tom Daley said in a news release.</w:t>
      </w:r>
      <w:r w:rsidRPr="009B731E">
        <w:rPr>
          <w:rFonts w:eastAsia="Times New Roman" w:cstheme="minorHAnsi"/>
          <w:sz w:val="24"/>
          <w:szCs w:val="24"/>
        </w:rPr>
        <w:br/>
      </w:r>
      <w:r w:rsidRPr="009B731E">
        <w:rPr>
          <w:rFonts w:eastAsia="Times New Roman" w:cstheme="minorHAnsi"/>
          <w:sz w:val="24"/>
          <w:szCs w:val="24"/>
        </w:rPr>
        <w:br/>
      </w:r>
      <w:r w:rsidRPr="009B731E">
        <w:rPr>
          <w:rFonts w:eastAsia="Times New Roman" w:cstheme="minorHAnsi"/>
          <w:b/>
          <w:sz w:val="24"/>
          <w:szCs w:val="24"/>
          <w:shd w:val="clear" w:color="auto" w:fill="FFFFFF"/>
        </w:rPr>
        <w:t xml:space="preserve">Times-Picayune, </w:t>
      </w:r>
      <w:proofErr w:type="gramStart"/>
      <w:r w:rsidRPr="009B731E">
        <w:rPr>
          <w:rFonts w:eastAsia="Times New Roman" w:cstheme="minorHAnsi"/>
          <w:b/>
          <w:sz w:val="24"/>
          <w:szCs w:val="24"/>
          <w:shd w:val="clear" w:color="auto" w:fill="FFFFFF"/>
        </w:rPr>
        <w:t>The</w:t>
      </w:r>
      <w:proofErr w:type="gramEnd"/>
      <w:r w:rsidRPr="009B731E">
        <w:rPr>
          <w:rFonts w:eastAsia="Times New Roman" w:cstheme="minorHAnsi"/>
          <w:b/>
          <w:sz w:val="24"/>
          <w:szCs w:val="24"/>
          <w:shd w:val="clear" w:color="auto" w:fill="FFFFFF"/>
        </w:rPr>
        <w:t>: Web Edition Articles (New Orleans, LA) - Friday, August 24, 2012</w:t>
      </w:r>
    </w:p>
    <w:p w:rsidR="009B731E" w:rsidRDefault="009B731E" w:rsidP="009B731E">
      <w:pPr>
        <w:spacing w:after="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Both c</w:t>
      </w:r>
      <w:r w:rsidRPr="008159A5">
        <w:rPr>
          <w:rFonts w:eastAsia="Times New Roman" w:cstheme="minorHAnsi"/>
          <w:b/>
          <w:sz w:val="24"/>
          <w:szCs w:val="24"/>
        </w:rPr>
        <w:t>ontributed by Jane Edson</w:t>
      </w:r>
    </w:p>
    <w:p w:rsidR="009B731E" w:rsidRPr="008159A5" w:rsidRDefault="009B731E" w:rsidP="000A3657">
      <w:pPr>
        <w:spacing w:after="0"/>
        <w:rPr>
          <w:rFonts w:cstheme="minorHAnsi"/>
          <w:sz w:val="24"/>
          <w:szCs w:val="24"/>
        </w:rPr>
      </w:pPr>
    </w:p>
    <w:sectPr w:rsidR="009B731E" w:rsidRPr="008159A5" w:rsidSect="009B731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77"/>
    <w:rsid w:val="000A3657"/>
    <w:rsid w:val="000D19F6"/>
    <w:rsid w:val="0011535B"/>
    <w:rsid w:val="00154903"/>
    <w:rsid w:val="001C30CD"/>
    <w:rsid w:val="002B12DF"/>
    <w:rsid w:val="002B51CC"/>
    <w:rsid w:val="002C3671"/>
    <w:rsid w:val="0030027F"/>
    <w:rsid w:val="00383B80"/>
    <w:rsid w:val="00396580"/>
    <w:rsid w:val="003C41B5"/>
    <w:rsid w:val="003F6DA6"/>
    <w:rsid w:val="00465094"/>
    <w:rsid w:val="004837EC"/>
    <w:rsid w:val="00521C26"/>
    <w:rsid w:val="005418F2"/>
    <w:rsid w:val="005450F7"/>
    <w:rsid w:val="006076F2"/>
    <w:rsid w:val="00647264"/>
    <w:rsid w:val="00652E99"/>
    <w:rsid w:val="00770559"/>
    <w:rsid w:val="007F0677"/>
    <w:rsid w:val="00804CE5"/>
    <w:rsid w:val="008159A5"/>
    <w:rsid w:val="0086313C"/>
    <w:rsid w:val="00867C8F"/>
    <w:rsid w:val="008D5EF6"/>
    <w:rsid w:val="00941821"/>
    <w:rsid w:val="00954F47"/>
    <w:rsid w:val="009B731E"/>
    <w:rsid w:val="009B7FCF"/>
    <w:rsid w:val="009E4BBB"/>
    <w:rsid w:val="00A03DFF"/>
    <w:rsid w:val="00B30867"/>
    <w:rsid w:val="00B35E2D"/>
    <w:rsid w:val="00B469C8"/>
    <w:rsid w:val="00BC1532"/>
    <w:rsid w:val="00BD2C20"/>
    <w:rsid w:val="00BD5A46"/>
    <w:rsid w:val="00C7704B"/>
    <w:rsid w:val="00D36129"/>
    <w:rsid w:val="00DF28F1"/>
    <w:rsid w:val="00E315A5"/>
    <w:rsid w:val="00E41310"/>
    <w:rsid w:val="00E901B8"/>
    <w:rsid w:val="00F00AF5"/>
    <w:rsid w:val="00F76AEC"/>
    <w:rsid w:val="00F83BE0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11773704gmail-msonormal">
    <w:name w:val="yiv9811773704gmail-msonormal"/>
    <w:basedOn w:val="Normal"/>
    <w:rsid w:val="0015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26"/>
    <w:rPr>
      <w:rFonts w:ascii="Tahoma" w:hAnsi="Tahoma" w:cs="Tahoma"/>
      <w:sz w:val="16"/>
      <w:szCs w:val="16"/>
    </w:rPr>
  </w:style>
  <w:style w:type="paragraph" w:customStyle="1" w:styleId="yiv2520950141">
    <w:name w:val="yiv2520950141"/>
    <w:basedOn w:val="Normal"/>
    <w:rsid w:val="009B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25209501411">
    <w:name w:val="yiv25209501411"/>
    <w:basedOn w:val="DefaultParagraphFont"/>
    <w:rsid w:val="009B7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11773704gmail-msonormal">
    <w:name w:val="yiv9811773704gmail-msonormal"/>
    <w:basedOn w:val="Normal"/>
    <w:rsid w:val="0015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26"/>
    <w:rPr>
      <w:rFonts w:ascii="Tahoma" w:hAnsi="Tahoma" w:cs="Tahoma"/>
      <w:sz w:val="16"/>
      <w:szCs w:val="16"/>
    </w:rPr>
  </w:style>
  <w:style w:type="paragraph" w:customStyle="1" w:styleId="yiv2520950141">
    <w:name w:val="yiv2520950141"/>
    <w:basedOn w:val="Normal"/>
    <w:rsid w:val="009B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25209501411">
    <w:name w:val="yiv25209501411"/>
    <w:basedOn w:val="DefaultParagraphFont"/>
    <w:rsid w:val="009B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50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8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301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82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7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84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30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568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36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9922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47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637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95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483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0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05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76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07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08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2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27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879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30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23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37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42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48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4552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941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22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195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5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3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89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30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2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860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307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94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38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865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97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5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204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11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62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89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9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31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96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4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501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2018-04-30T12:34:00Z</dcterms:created>
  <dcterms:modified xsi:type="dcterms:W3CDTF">2018-04-30T12:42:00Z</dcterms:modified>
</cp:coreProperties>
</file>