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CC" w:rsidRPr="00F00AF5" w:rsidRDefault="00F00AF5" w:rsidP="002B51C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F00AF5">
        <w:rPr>
          <w:rFonts w:eastAsia="Times New Roman" w:cstheme="minorHAnsi"/>
          <w:sz w:val="40"/>
          <w:szCs w:val="40"/>
        </w:rPr>
        <w:t>Sheila (Johnson) Johnson</w:t>
      </w:r>
    </w:p>
    <w:p w:rsidR="00F00AF5" w:rsidRPr="00F00AF5" w:rsidRDefault="00F00AF5" w:rsidP="002B51CC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F00AF5">
        <w:rPr>
          <w:rFonts w:eastAsia="Times New Roman" w:cstheme="minorHAnsi"/>
          <w:sz w:val="40"/>
          <w:szCs w:val="40"/>
        </w:rPr>
        <w:t>September 13, 1955 – March 7, 2006</w:t>
      </w:r>
    </w:p>
    <w:p w:rsidR="00F00AF5" w:rsidRPr="005450F7" w:rsidRDefault="00F00AF5" w:rsidP="002B51C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2B51CC" w:rsidRDefault="005450F7" w:rsidP="002B51C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275211" cy="4011640"/>
            <wp:effectExtent l="0" t="0" r="1905" b="8255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ohnsonElzinaSheil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201" cy="401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AF5" w:rsidRPr="005450F7" w:rsidRDefault="00F00AF5" w:rsidP="002B51CC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5450F7" w:rsidRPr="005450F7" w:rsidRDefault="005450F7" w:rsidP="005450F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5450F7">
        <w:rPr>
          <w:rFonts w:eastAsia="Times New Roman" w:cstheme="minorHAnsi"/>
          <w:sz w:val="24"/>
          <w:szCs w:val="24"/>
        </w:rPr>
        <w:t xml:space="preserve">Shelia (Sweet Black) Johnson departed this life on Tuesday, March 7, 2006, at River Parish Hospital, Reserve, La. Daughter of the late Wilbert and </w:t>
      </w:r>
      <w:proofErr w:type="spellStart"/>
      <w:r w:rsidRPr="005450F7">
        <w:rPr>
          <w:rFonts w:eastAsia="Times New Roman" w:cstheme="minorHAnsi"/>
          <w:sz w:val="24"/>
          <w:szCs w:val="24"/>
        </w:rPr>
        <w:t>Elzina</w:t>
      </w:r>
      <w:proofErr w:type="spellEnd"/>
      <w:r w:rsidRPr="005450F7">
        <w:rPr>
          <w:rFonts w:eastAsia="Times New Roman" w:cstheme="minorHAnsi"/>
          <w:sz w:val="24"/>
          <w:szCs w:val="24"/>
        </w:rPr>
        <w:t xml:space="preserve"> Johnson. </w:t>
      </w:r>
      <w:proofErr w:type="gramStart"/>
      <w:r w:rsidRPr="005450F7">
        <w:rPr>
          <w:rFonts w:eastAsia="Times New Roman" w:cstheme="minorHAnsi"/>
          <w:sz w:val="24"/>
          <w:szCs w:val="24"/>
        </w:rPr>
        <w:t>Wife of Wilbert Johnson.</w:t>
      </w:r>
      <w:proofErr w:type="gramEnd"/>
      <w:r w:rsidRPr="005450F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450F7">
        <w:rPr>
          <w:rFonts w:eastAsia="Times New Roman" w:cstheme="minorHAnsi"/>
          <w:sz w:val="24"/>
          <w:szCs w:val="24"/>
        </w:rPr>
        <w:t xml:space="preserve">Mother of </w:t>
      </w:r>
      <w:proofErr w:type="spellStart"/>
      <w:r w:rsidRPr="005450F7">
        <w:rPr>
          <w:rFonts w:eastAsia="Times New Roman" w:cstheme="minorHAnsi"/>
          <w:sz w:val="24"/>
          <w:szCs w:val="24"/>
        </w:rPr>
        <w:t>Elzina</w:t>
      </w:r>
      <w:proofErr w:type="spellEnd"/>
      <w:r w:rsidRPr="005450F7">
        <w:rPr>
          <w:rFonts w:eastAsia="Times New Roman" w:cstheme="minorHAnsi"/>
          <w:sz w:val="24"/>
          <w:szCs w:val="24"/>
        </w:rPr>
        <w:t xml:space="preserve"> Jenkins.</w:t>
      </w:r>
      <w:proofErr w:type="gramEnd"/>
      <w:r w:rsidRPr="005450F7">
        <w:rPr>
          <w:rFonts w:eastAsia="Times New Roman" w:cstheme="minorHAnsi"/>
          <w:sz w:val="24"/>
          <w:szCs w:val="24"/>
        </w:rPr>
        <w:t xml:space="preserve"> Also survived by a (1) step-son, (2) sisters, (1) brother, (1) grandchild, nieces, nephews, aunts, uncles, other relatives and friends. </w:t>
      </w:r>
      <w:proofErr w:type="gramStart"/>
      <w:r w:rsidRPr="005450F7">
        <w:rPr>
          <w:rFonts w:eastAsia="Times New Roman" w:cstheme="minorHAnsi"/>
          <w:sz w:val="24"/>
          <w:szCs w:val="24"/>
        </w:rPr>
        <w:t>Native and resident of Reserve, LA.</w:t>
      </w:r>
      <w:proofErr w:type="gramEnd"/>
      <w:r w:rsidRPr="005450F7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5450F7">
        <w:rPr>
          <w:rFonts w:eastAsia="Times New Roman" w:cstheme="minorHAnsi"/>
          <w:sz w:val="24"/>
          <w:szCs w:val="24"/>
        </w:rPr>
        <w:t>Age 50.</w:t>
      </w:r>
      <w:proofErr w:type="gramEnd"/>
      <w:r w:rsidRPr="005450F7">
        <w:rPr>
          <w:rFonts w:eastAsia="Times New Roman" w:cstheme="minorHAnsi"/>
          <w:sz w:val="24"/>
          <w:szCs w:val="24"/>
        </w:rPr>
        <w:br/>
      </w:r>
      <w:r w:rsidRPr="005450F7">
        <w:rPr>
          <w:rFonts w:eastAsia="Times New Roman" w:cstheme="minorHAnsi"/>
          <w:sz w:val="24"/>
          <w:szCs w:val="24"/>
        </w:rPr>
        <w:br/>
        <w:t xml:space="preserve">Pastor, officers, and members of </w:t>
      </w:r>
      <w:proofErr w:type="spellStart"/>
      <w:r w:rsidRPr="005450F7">
        <w:rPr>
          <w:rFonts w:eastAsia="Times New Roman" w:cstheme="minorHAnsi"/>
          <w:sz w:val="24"/>
          <w:szCs w:val="24"/>
        </w:rPr>
        <w:t>Milesville</w:t>
      </w:r>
      <w:proofErr w:type="spellEnd"/>
      <w:r w:rsidRPr="005450F7">
        <w:rPr>
          <w:rFonts w:eastAsia="Times New Roman" w:cstheme="minorHAnsi"/>
          <w:sz w:val="24"/>
          <w:szCs w:val="24"/>
        </w:rPr>
        <w:t xml:space="preserve"> Memorial Church of God in Christ, and all neighboring churches are invited to attend the </w:t>
      </w:r>
      <w:proofErr w:type="spellStart"/>
      <w:r w:rsidRPr="005450F7">
        <w:rPr>
          <w:rFonts w:eastAsia="Times New Roman" w:cstheme="minorHAnsi"/>
          <w:sz w:val="24"/>
          <w:szCs w:val="24"/>
        </w:rPr>
        <w:t>Homegoing</w:t>
      </w:r>
      <w:proofErr w:type="spellEnd"/>
      <w:r w:rsidRPr="005450F7">
        <w:rPr>
          <w:rFonts w:eastAsia="Times New Roman" w:cstheme="minorHAnsi"/>
          <w:sz w:val="24"/>
          <w:szCs w:val="24"/>
        </w:rPr>
        <w:t xml:space="preserve"> Service on Saturday March 11, 2006 at 11:00a.m at the above named church, 129 Apple St., </w:t>
      </w:r>
      <w:proofErr w:type="spellStart"/>
      <w:r w:rsidRPr="005450F7">
        <w:rPr>
          <w:rFonts w:eastAsia="Times New Roman" w:cstheme="minorHAnsi"/>
          <w:sz w:val="24"/>
          <w:szCs w:val="24"/>
        </w:rPr>
        <w:t>LaPlace</w:t>
      </w:r>
      <w:proofErr w:type="spellEnd"/>
      <w:r w:rsidRPr="005450F7">
        <w:rPr>
          <w:rFonts w:eastAsia="Times New Roman" w:cstheme="minorHAnsi"/>
          <w:sz w:val="24"/>
          <w:szCs w:val="24"/>
        </w:rPr>
        <w:t xml:space="preserve">, La. Bishop Ronald Frank, Pastor, Officiating. </w:t>
      </w:r>
      <w:proofErr w:type="gramStart"/>
      <w:r w:rsidRPr="005450F7">
        <w:rPr>
          <w:rFonts w:eastAsia="Times New Roman" w:cstheme="minorHAnsi"/>
          <w:sz w:val="24"/>
          <w:szCs w:val="24"/>
        </w:rPr>
        <w:t>Interment in Bethlehem Cemetery, Reserve, La.</w:t>
      </w:r>
      <w:proofErr w:type="gramEnd"/>
      <w:r w:rsidRPr="005450F7">
        <w:rPr>
          <w:rFonts w:eastAsia="Times New Roman" w:cstheme="minorHAnsi"/>
          <w:sz w:val="24"/>
          <w:szCs w:val="24"/>
        </w:rPr>
        <w:br/>
      </w:r>
      <w:r w:rsidRPr="005450F7">
        <w:rPr>
          <w:rFonts w:eastAsia="Times New Roman" w:cstheme="minorHAnsi"/>
          <w:sz w:val="24"/>
          <w:szCs w:val="24"/>
        </w:rPr>
        <w:br/>
        <w:t xml:space="preserve">Services entrusted to HOBSON BROWN FUNERAL HOME, </w:t>
      </w:r>
      <w:proofErr w:type="spellStart"/>
      <w:r w:rsidRPr="005450F7">
        <w:rPr>
          <w:rFonts w:eastAsia="Times New Roman" w:cstheme="minorHAnsi"/>
          <w:sz w:val="24"/>
          <w:szCs w:val="24"/>
        </w:rPr>
        <w:t>Garyville</w:t>
      </w:r>
      <w:proofErr w:type="spellEnd"/>
      <w:r w:rsidRPr="005450F7">
        <w:rPr>
          <w:rFonts w:eastAsia="Times New Roman" w:cstheme="minorHAnsi"/>
          <w:sz w:val="24"/>
          <w:szCs w:val="24"/>
        </w:rPr>
        <w:t>, LA.</w:t>
      </w:r>
    </w:p>
    <w:p w:rsidR="005450F7" w:rsidRPr="005450F7" w:rsidRDefault="005450F7" w:rsidP="005450F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450F7" w:rsidRPr="005450F7" w:rsidRDefault="005450F7" w:rsidP="005450F7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bookmarkStart w:id="0" w:name="_GoBack"/>
      <w:r w:rsidRPr="005450F7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5450F7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5450F7">
        <w:rPr>
          <w:rFonts w:eastAsia="Times New Roman" w:cstheme="minorHAnsi"/>
          <w:b/>
          <w:sz w:val="24"/>
          <w:szCs w:val="24"/>
        </w:rPr>
        <w:t xml:space="preserve"> (New Orleans, LA) - Friday, March 10, 2006</w:t>
      </w:r>
    </w:p>
    <w:bookmarkEnd w:id="0"/>
    <w:p w:rsidR="00396580" w:rsidRPr="008159A5" w:rsidRDefault="00DF28F1" w:rsidP="00647264">
      <w:pPr>
        <w:spacing w:after="0" w:line="240" w:lineRule="auto"/>
        <w:rPr>
          <w:rFonts w:cstheme="minorHAnsi"/>
          <w:sz w:val="24"/>
          <w:szCs w:val="24"/>
        </w:rPr>
      </w:pPr>
      <w:r w:rsidRPr="008159A5">
        <w:rPr>
          <w:rFonts w:eastAsia="Times New Roman" w:cstheme="minorHAnsi"/>
          <w:b/>
          <w:sz w:val="24"/>
          <w:szCs w:val="24"/>
        </w:rPr>
        <w:t>Contributed by Jane Edson</w:t>
      </w:r>
    </w:p>
    <w:sectPr w:rsidR="00396580" w:rsidRPr="008159A5" w:rsidSect="00BC1532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677"/>
    <w:rsid w:val="000D19F6"/>
    <w:rsid w:val="0011535B"/>
    <w:rsid w:val="00154903"/>
    <w:rsid w:val="001C30CD"/>
    <w:rsid w:val="002B12DF"/>
    <w:rsid w:val="002B51CC"/>
    <w:rsid w:val="002C3671"/>
    <w:rsid w:val="0030027F"/>
    <w:rsid w:val="00383B80"/>
    <w:rsid w:val="00396580"/>
    <w:rsid w:val="003C41B5"/>
    <w:rsid w:val="003F6DA6"/>
    <w:rsid w:val="00465094"/>
    <w:rsid w:val="004837EC"/>
    <w:rsid w:val="00521C26"/>
    <w:rsid w:val="005418F2"/>
    <w:rsid w:val="005450F7"/>
    <w:rsid w:val="006076F2"/>
    <w:rsid w:val="00647264"/>
    <w:rsid w:val="00652E99"/>
    <w:rsid w:val="007F0677"/>
    <w:rsid w:val="008159A5"/>
    <w:rsid w:val="00867C8F"/>
    <w:rsid w:val="008D5EF6"/>
    <w:rsid w:val="00941821"/>
    <w:rsid w:val="009B7FCF"/>
    <w:rsid w:val="009E4BBB"/>
    <w:rsid w:val="00A03DFF"/>
    <w:rsid w:val="00B30867"/>
    <w:rsid w:val="00B469C8"/>
    <w:rsid w:val="00BC1532"/>
    <w:rsid w:val="00BD2C20"/>
    <w:rsid w:val="00BD5A46"/>
    <w:rsid w:val="00C7704B"/>
    <w:rsid w:val="00D36129"/>
    <w:rsid w:val="00DF28F1"/>
    <w:rsid w:val="00E315A5"/>
    <w:rsid w:val="00E41310"/>
    <w:rsid w:val="00E901B8"/>
    <w:rsid w:val="00F00AF5"/>
    <w:rsid w:val="00F76AEC"/>
    <w:rsid w:val="00F83BE0"/>
    <w:rsid w:val="00FD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054027490msonormal">
    <w:name w:val="yiv8054027490msonormal"/>
    <w:basedOn w:val="Normal"/>
    <w:rsid w:val="007F0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F067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1378903368default-style">
    <w:name w:val="yiv1378903368default-style"/>
    <w:basedOn w:val="Normal"/>
    <w:rsid w:val="00D36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5539013298gmail-msonormal">
    <w:name w:val="yiv5539013298gmail-msonormal"/>
    <w:basedOn w:val="Normal"/>
    <w:rsid w:val="0030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9811773704gmail-msonormal">
    <w:name w:val="yiv9811773704gmail-msonormal"/>
    <w:basedOn w:val="Normal"/>
    <w:rsid w:val="00154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508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4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2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6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7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586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301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829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79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484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0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568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3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9922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47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637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6958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5483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10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5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76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82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274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79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837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426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4800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9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22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19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057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1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35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0896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30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279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860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0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1941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388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7865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69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54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204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1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9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311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7501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2018-04-30T05:39:00Z</dcterms:created>
  <dcterms:modified xsi:type="dcterms:W3CDTF">2018-04-30T05:39:00Z</dcterms:modified>
</cp:coreProperties>
</file>