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EC" w:rsidRPr="00F76AEC" w:rsidRDefault="00F76AEC" w:rsidP="00F76AEC">
      <w:pPr>
        <w:spacing w:after="0" w:line="240" w:lineRule="auto"/>
        <w:jc w:val="center"/>
        <w:rPr>
          <w:rFonts w:eastAsia="Times New Roman" w:cstheme="minorHAnsi"/>
          <w:sz w:val="40"/>
          <w:szCs w:val="40"/>
        </w:rPr>
      </w:pPr>
      <w:r w:rsidRPr="00F76AEC">
        <w:rPr>
          <w:rFonts w:eastAsia="Times New Roman" w:cstheme="minorHAnsi"/>
          <w:sz w:val="40"/>
          <w:szCs w:val="40"/>
        </w:rPr>
        <w:t>Roland Mason Sr.</w:t>
      </w:r>
    </w:p>
    <w:p w:rsidR="00F76AEC" w:rsidRPr="00F76AEC" w:rsidRDefault="00F76AEC" w:rsidP="00F76AEC">
      <w:pPr>
        <w:spacing w:after="0" w:line="240" w:lineRule="auto"/>
        <w:jc w:val="center"/>
        <w:rPr>
          <w:rFonts w:eastAsia="Times New Roman" w:cstheme="minorHAnsi"/>
          <w:sz w:val="40"/>
          <w:szCs w:val="40"/>
        </w:rPr>
      </w:pPr>
      <w:r w:rsidRPr="00F76AEC">
        <w:rPr>
          <w:rFonts w:eastAsia="Times New Roman" w:cstheme="minorHAnsi"/>
          <w:sz w:val="40"/>
          <w:szCs w:val="40"/>
        </w:rPr>
        <w:t>August 26, 1936 – October 31, 2012</w:t>
      </w:r>
    </w:p>
    <w:p w:rsidR="00F76AEC" w:rsidRDefault="00F76AEC" w:rsidP="00F76AEC">
      <w:pPr>
        <w:spacing w:after="0" w:line="240" w:lineRule="auto"/>
        <w:jc w:val="center"/>
        <w:rPr>
          <w:rFonts w:eastAsia="Times New Roman" w:cstheme="minorHAnsi"/>
          <w:color w:val="4A4A4A"/>
          <w:sz w:val="24"/>
          <w:szCs w:val="24"/>
        </w:rPr>
      </w:pPr>
    </w:p>
    <w:p w:rsidR="00F76AEC" w:rsidRDefault="00F76AEC" w:rsidP="00F76AEC">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376785" cy="2684946"/>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nRolland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0503" cy="2686803"/>
                    </a:xfrm>
                    <a:prstGeom prst="rect">
                      <a:avLst/>
                    </a:prstGeom>
                  </pic:spPr>
                </pic:pic>
              </a:graphicData>
            </a:graphic>
          </wp:inline>
        </w:drawing>
      </w:r>
    </w:p>
    <w:p w:rsidR="00F76AEC" w:rsidRDefault="00F76AEC" w:rsidP="00F76AEC">
      <w:pPr>
        <w:spacing w:after="0" w:line="240" w:lineRule="auto"/>
        <w:jc w:val="center"/>
        <w:rPr>
          <w:rFonts w:eastAsia="Times New Roman" w:cstheme="minorHAnsi"/>
          <w:color w:val="4A4A4A"/>
          <w:sz w:val="24"/>
          <w:szCs w:val="24"/>
        </w:rPr>
      </w:pPr>
    </w:p>
    <w:p w:rsidR="00F76AEC" w:rsidRPr="00F76AEC" w:rsidRDefault="00F76AEC" w:rsidP="00F76AEC">
      <w:pPr>
        <w:spacing w:after="0" w:line="240" w:lineRule="auto"/>
        <w:rPr>
          <w:rFonts w:eastAsia="Times New Roman" w:cstheme="minorHAnsi"/>
          <w:sz w:val="24"/>
          <w:szCs w:val="24"/>
        </w:rPr>
      </w:pPr>
      <w:bookmarkStart w:id="0" w:name="_GoBack"/>
      <w:r w:rsidRPr="00F76AEC">
        <w:rPr>
          <w:rFonts w:eastAsia="Times New Roman" w:cstheme="minorHAnsi"/>
          <w:sz w:val="24"/>
          <w:szCs w:val="24"/>
        </w:rPr>
        <w:t xml:space="preserve">Roland Mason Sr. "Pop Noon" on Wednesday, October 31, 2012 at Twin Oaks Nursing Home, </w:t>
      </w:r>
      <w:proofErr w:type="spellStart"/>
      <w:r w:rsidRPr="00F76AEC">
        <w:rPr>
          <w:rFonts w:eastAsia="Times New Roman" w:cstheme="minorHAnsi"/>
          <w:sz w:val="24"/>
          <w:szCs w:val="24"/>
        </w:rPr>
        <w:t>LaPlace</w:t>
      </w:r>
      <w:proofErr w:type="spellEnd"/>
      <w:r w:rsidRPr="00F76AEC">
        <w:rPr>
          <w:rFonts w:eastAsia="Times New Roman" w:cstheme="minorHAnsi"/>
          <w:sz w:val="24"/>
          <w:szCs w:val="24"/>
        </w:rPr>
        <w:t xml:space="preserve">, LA. </w:t>
      </w:r>
      <w:proofErr w:type="gramStart"/>
      <w:r w:rsidRPr="00F76AEC">
        <w:rPr>
          <w:rFonts w:eastAsia="Times New Roman" w:cstheme="minorHAnsi"/>
          <w:sz w:val="24"/>
          <w:szCs w:val="24"/>
        </w:rPr>
        <w:t xml:space="preserve">Son of the late Mary Julia </w:t>
      </w:r>
      <w:proofErr w:type="spellStart"/>
      <w:r w:rsidRPr="00F76AEC">
        <w:rPr>
          <w:rFonts w:eastAsia="Times New Roman" w:cstheme="minorHAnsi"/>
          <w:sz w:val="24"/>
          <w:szCs w:val="24"/>
        </w:rPr>
        <w:t>Burkley</w:t>
      </w:r>
      <w:proofErr w:type="spellEnd"/>
      <w:r w:rsidRPr="00F76AEC">
        <w:rPr>
          <w:rFonts w:eastAsia="Times New Roman" w:cstheme="minorHAnsi"/>
          <w:sz w:val="24"/>
          <w:szCs w:val="24"/>
        </w:rPr>
        <w:t xml:space="preserve"> and Peter Mason, Sr. Husband of Louise Paul Mason.</w:t>
      </w:r>
      <w:proofErr w:type="gramEnd"/>
      <w:r w:rsidRPr="00F76AEC">
        <w:rPr>
          <w:rFonts w:eastAsia="Times New Roman" w:cstheme="minorHAnsi"/>
          <w:sz w:val="24"/>
          <w:szCs w:val="24"/>
        </w:rPr>
        <w:t xml:space="preserve">  </w:t>
      </w:r>
      <w:proofErr w:type="gramStart"/>
      <w:r w:rsidRPr="00F76AEC">
        <w:rPr>
          <w:rFonts w:eastAsia="Times New Roman" w:cstheme="minorHAnsi"/>
          <w:sz w:val="24"/>
          <w:szCs w:val="24"/>
        </w:rPr>
        <w:t xml:space="preserve">Father of Roland Mason, Jr., Ronald Mason, </w:t>
      </w:r>
      <w:proofErr w:type="spellStart"/>
      <w:r w:rsidRPr="00F76AEC">
        <w:rPr>
          <w:rFonts w:eastAsia="Times New Roman" w:cstheme="minorHAnsi"/>
          <w:sz w:val="24"/>
          <w:szCs w:val="24"/>
        </w:rPr>
        <w:t>Roanna</w:t>
      </w:r>
      <w:proofErr w:type="spellEnd"/>
      <w:r w:rsidRPr="00F76AEC">
        <w:rPr>
          <w:rFonts w:eastAsia="Times New Roman" w:cstheme="minorHAnsi"/>
          <w:sz w:val="24"/>
          <w:szCs w:val="24"/>
        </w:rPr>
        <w:t xml:space="preserve"> Fleming (Mark), </w:t>
      </w:r>
      <w:proofErr w:type="spellStart"/>
      <w:r w:rsidRPr="00F76AEC">
        <w:rPr>
          <w:rFonts w:eastAsia="Times New Roman" w:cstheme="minorHAnsi"/>
          <w:sz w:val="24"/>
          <w:szCs w:val="24"/>
        </w:rPr>
        <w:t>Rosliand</w:t>
      </w:r>
      <w:proofErr w:type="spellEnd"/>
      <w:r w:rsidRPr="00F76AEC">
        <w:rPr>
          <w:rFonts w:eastAsia="Times New Roman" w:cstheme="minorHAnsi"/>
          <w:sz w:val="24"/>
          <w:szCs w:val="24"/>
        </w:rPr>
        <w:t xml:space="preserve"> Walker (Jerry) and Karen Turley.</w:t>
      </w:r>
      <w:proofErr w:type="gramEnd"/>
      <w:r w:rsidRPr="00F76AEC">
        <w:rPr>
          <w:rFonts w:eastAsia="Times New Roman" w:cstheme="minorHAnsi"/>
          <w:sz w:val="24"/>
          <w:szCs w:val="24"/>
        </w:rPr>
        <w:t xml:space="preserve">  Brother of Audrey Grover, </w:t>
      </w:r>
      <w:proofErr w:type="spellStart"/>
      <w:r w:rsidRPr="00F76AEC">
        <w:rPr>
          <w:rFonts w:eastAsia="Times New Roman" w:cstheme="minorHAnsi"/>
          <w:sz w:val="24"/>
          <w:szCs w:val="24"/>
        </w:rPr>
        <w:t>Joean</w:t>
      </w:r>
      <w:proofErr w:type="spellEnd"/>
      <w:r w:rsidRPr="00F76AEC">
        <w:rPr>
          <w:rFonts w:eastAsia="Times New Roman" w:cstheme="minorHAnsi"/>
          <w:sz w:val="24"/>
          <w:szCs w:val="24"/>
        </w:rPr>
        <w:t>, Adam, Henry, Alexander, Raymond, Royal, Michael and Alvin Mason, the late Clarence, Louis and Peter, Jr. Mason</w:t>
      </w:r>
      <w:r w:rsidRPr="00F76AEC">
        <w:rPr>
          <w:rFonts w:eastAsia="Times New Roman" w:cstheme="minorHAnsi"/>
          <w:sz w:val="24"/>
          <w:szCs w:val="24"/>
        </w:rPr>
        <w:br/>
      </w:r>
      <w:r w:rsidRPr="00F76AEC">
        <w:rPr>
          <w:rFonts w:eastAsia="Times New Roman" w:cstheme="minorHAnsi"/>
          <w:sz w:val="24"/>
          <w:szCs w:val="24"/>
        </w:rPr>
        <w:br/>
        <w:t xml:space="preserve">Also survived by 10 grandchildren, 6 great grandchildren and a host of nieces, nephews, other relatives and friends. </w:t>
      </w:r>
      <w:proofErr w:type="gramStart"/>
      <w:r w:rsidRPr="00F76AEC">
        <w:rPr>
          <w:rFonts w:eastAsia="Times New Roman" w:cstheme="minorHAnsi"/>
          <w:sz w:val="24"/>
          <w:szCs w:val="24"/>
        </w:rPr>
        <w:t>Age 76 years.</w:t>
      </w:r>
      <w:proofErr w:type="gramEnd"/>
      <w:r w:rsidRPr="00F76AEC">
        <w:rPr>
          <w:rFonts w:eastAsia="Times New Roman" w:cstheme="minorHAnsi"/>
          <w:sz w:val="24"/>
          <w:szCs w:val="24"/>
        </w:rPr>
        <w:t xml:space="preserve"> A native of Reserve, LA and a resident of Norco, LA</w:t>
      </w:r>
      <w:r w:rsidRPr="00F76AEC">
        <w:rPr>
          <w:rFonts w:eastAsia="Times New Roman" w:cstheme="minorHAnsi"/>
          <w:sz w:val="24"/>
          <w:szCs w:val="24"/>
        </w:rPr>
        <w:br/>
      </w:r>
      <w:r w:rsidRPr="00F76AEC">
        <w:rPr>
          <w:rFonts w:eastAsia="Times New Roman" w:cstheme="minorHAnsi"/>
          <w:sz w:val="24"/>
          <w:szCs w:val="24"/>
        </w:rPr>
        <w:br/>
        <w:t xml:space="preserve">Relatives and friends of the family also pastors, officers and members of New Rescue Mission Baptist Church and all neighboring churches are invited to attend the funeral at New Rescue Mission Baptist Church, 361 East 14th Street, Reserve, LA on Wednesday, November 7, 2012 at 12 Noon Rev. Devin Mason, Pastor, Officiating. Interment Bethlehem Cemetery, Reserve, </w:t>
      </w:r>
      <w:proofErr w:type="gramStart"/>
      <w:r w:rsidRPr="00F76AEC">
        <w:rPr>
          <w:rFonts w:eastAsia="Times New Roman" w:cstheme="minorHAnsi"/>
          <w:sz w:val="24"/>
          <w:szCs w:val="24"/>
        </w:rPr>
        <w:t>LA</w:t>
      </w:r>
      <w:proofErr w:type="gramEnd"/>
      <w:r w:rsidRPr="00F76AEC">
        <w:rPr>
          <w:rFonts w:eastAsia="Times New Roman" w:cstheme="minorHAnsi"/>
          <w:sz w:val="24"/>
          <w:szCs w:val="24"/>
        </w:rPr>
        <w:t xml:space="preserve"> Visitation at the above named church from 11:00 AM until service time.</w:t>
      </w:r>
      <w:r w:rsidRPr="00F76AEC">
        <w:rPr>
          <w:rFonts w:eastAsia="Times New Roman" w:cstheme="minorHAnsi"/>
          <w:sz w:val="24"/>
          <w:szCs w:val="24"/>
        </w:rPr>
        <w:br/>
      </w:r>
      <w:r w:rsidRPr="00F76AEC">
        <w:rPr>
          <w:rFonts w:eastAsia="Times New Roman" w:cstheme="minorHAnsi"/>
          <w:sz w:val="24"/>
          <w:szCs w:val="24"/>
        </w:rPr>
        <w:br/>
        <w:t>SERVICED BY ROBOTTOM</w:t>
      </w:r>
    </w:p>
    <w:p w:rsidR="00F76AEC" w:rsidRPr="00F76AEC" w:rsidRDefault="00F76AEC" w:rsidP="00F76AEC">
      <w:pPr>
        <w:spacing w:after="0" w:line="240" w:lineRule="auto"/>
        <w:rPr>
          <w:rFonts w:eastAsia="Times New Roman" w:cstheme="minorHAnsi"/>
          <w:sz w:val="24"/>
          <w:szCs w:val="24"/>
        </w:rPr>
      </w:pPr>
    </w:p>
    <w:p w:rsidR="00F76AEC" w:rsidRPr="00F76AEC" w:rsidRDefault="00F76AEC" w:rsidP="00F76AEC">
      <w:pPr>
        <w:spacing w:after="0" w:line="240" w:lineRule="auto"/>
        <w:rPr>
          <w:rFonts w:eastAsia="Times New Roman" w:cstheme="minorHAnsi"/>
          <w:b/>
          <w:sz w:val="24"/>
          <w:szCs w:val="24"/>
        </w:rPr>
      </w:pPr>
      <w:r w:rsidRPr="00F76AEC">
        <w:rPr>
          <w:rFonts w:eastAsia="Times New Roman" w:cstheme="minorHAnsi"/>
          <w:b/>
          <w:sz w:val="24"/>
          <w:szCs w:val="24"/>
        </w:rPr>
        <w:t xml:space="preserve">Times-Picayune, </w:t>
      </w:r>
      <w:proofErr w:type="gramStart"/>
      <w:r w:rsidRPr="00F76AEC">
        <w:rPr>
          <w:rFonts w:eastAsia="Times New Roman" w:cstheme="minorHAnsi"/>
          <w:b/>
          <w:sz w:val="24"/>
          <w:szCs w:val="24"/>
        </w:rPr>
        <w:t>The</w:t>
      </w:r>
      <w:proofErr w:type="gramEnd"/>
      <w:r w:rsidRPr="00F76AEC">
        <w:rPr>
          <w:rFonts w:eastAsia="Times New Roman" w:cstheme="minorHAnsi"/>
          <w:b/>
          <w:sz w:val="24"/>
          <w:szCs w:val="24"/>
        </w:rPr>
        <w:t xml:space="preserve"> (New Orleans, LA) - Sunday, November 4, 2012</w:t>
      </w:r>
    </w:p>
    <w:bookmarkEnd w:id="0"/>
    <w:p w:rsidR="00396580" w:rsidRPr="0011535B" w:rsidRDefault="00DF28F1" w:rsidP="00647264">
      <w:pPr>
        <w:spacing w:after="0" w:line="240" w:lineRule="auto"/>
      </w:pPr>
      <w:r w:rsidRPr="00647264">
        <w:rPr>
          <w:rFonts w:eastAsia="Times New Roman" w:cstheme="minorHAnsi"/>
          <w:b/>
          <w:color w:val="4A4A4A"/>
          <w:sz w:val="24"/>
          <w:szCs w:val="24"/>
        </w:rPr>
        <w:t>Contributed by Jane Edson</w:t>
      </w:r>
    </w:p>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D19F6"/>
    <w:rsid w:val="0011535B"/>
    <w:rsid w:val="00154903"/>
    <w:rsid w:val="001C30CD"/>
    <w:rsid w:val="002B12DF"/>
    <w:rsid w:val="002C3671"/>
    <w:rsid w:val="0030027F"/>
    <w:rsid w:val="00383B80"/>
    <w:rsid w:val="00396580"/>
    <w:rsid w:val="003C41B5"/>
    <w:rsid w:val="003F6DA6"/>
    <w:rsid w:val="00465094"/>
    <w:rsid w:val="004837EC"/>
    <w:rsid w:val="00521C26"/>
    <w:rsid w:val="005418F2"/>
    <w:rsid w:val="006076F2"/>
    <w:rsid w:val="00647264"/>
    <w:rsid w:val="007F0677"/>
    <w:rsid w:val="008D5EF6"/>
    <w:rsid w:val="00941821"/>
    <w:rsid w:val="009E4BBB"/>
    <w:rsid w:val="00A03DFF"/>
    <w:rsid w:val="00B30867"/>
    <w:rsid w:val="00B469C8"/>
    <w:rsid w:val="00BD5A46"/>
    <w:rsid w:val="00C7704B"/>
    <w:rsid w:val="00D36129"/>
    <w:rsid w:val="00DF28F1"/>
    <w:rsid w:val="00E315A5"/>
    <w:rsid w:val="00E41310"/>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2018-04-30T04:43:00Z</dcterms:created>
  <dcterms:modified xsi:type="dcterms:W3CDTF">2018-04-30T04:43:00Z</dcterms:modified>
</cp:coreProperties>
</file>