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6B54" w:rsidRPr="001055C3" w:rsidRDefault="00D4053E" w:rsidP="00416B54">
      <w:pPr>
        <w:spacing w:after="0" w:line="240" w:lineRule="auto"/>
        <w:jc w:val="center"/>
        <w:rPr>
          <w:rFonts w:eastAsia="Times New Roman" w:cstheme="minorHAnsi"/>
          <w:sz w:val="40"/>
          <w:szCs w:val="40"/>
        </w:rPr>
      </w:pPr>
      <w:r>
        <w:rPr>
          <w:rFonts w:eastAsia="Times New Roman" w:cstheme="minorHAnsi"/>
          <w:sz w:val="40"/>
          <w:szCs w:val="40"/>
        </w:rPr>
        <w:t>Edward</w:t>
      </w:r>
      <w:r w:rsidR="00247E98">
        <w:rPr>
          <w:rFonts w:eastAsia="Times New Roman" w:cstheme="minorHAnsi"/>
          <w:sz w:val="40"/>
          <w:szCs w:val="40"/>
        </w:rPr>
        <w:t xml:space="preserve"> Smith</w:t>
      </w:r>
      <w:r>
        <w:rPr>
          <w:rFonts w:eastAsia="Times New Roman" w:cstheme="minorHAnsi"/>
          <w:sz w:val="40"/>
          <w:szCs w:val="40"/>
        </w:rPr>
        <w:t xml:space="preserve"> Sr.</w:t>
      </w:r>
    </w:p>
    <w:p w:rsidR="001055C3" w:rsidRPr="001055C3" w:rsidRDefault="00D4053E" w:rsidP="00416B54">
      <w:pPr>
        <w:spacing w:after="0" w:line="240" w:lineRule="auto"/>
        <w:jc w:val="center"/>
        <w:rPr>
          <w:rFonts w:eastAsia="Times New Roman" w:cstheme="minorHAnsi"/>
          <w:sz w:val="40"/>
          <w:szCs w:val="40"/>
        </w:rPr>
      </w:pPr>
      <w:r>
        <w:rPr>
          <w:rFonts w:eastAsia="Times New Roman" w:cstheme="minorHAnsi"/>
          <w:sz w:val="40"/>
          <w:szCs w:val="40"/>
        </w:rPr>
        <w:t>March 13, 1930 – September 28, 2009</w:t>
      </w:r>
      <w:bookmarkStart w:id="0" w:name="_GoBack"/>
      <w:bookmarkEnd w:id="0"/>
    </w:p>
    <w:p w:rsidR="001055C3" w:rsidRPr="00210B84" w:rsidRDefault="001055C3" w:rsidP="00416B54">
      <w:pPr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</w:p>
    <w:p w:rsidR="00416B54" w:rsidRPr="00210B84" w:rsidRDefault="00D4053E" w:rsidP="00416B54">
      <w:pPr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noProof/>
          <w:sz w:val="24"/>
          <w:szCs w:val="24"/>
        </w:rPr>
        <w:drawing>
          <wp:inline distT="0" distB="0" distL="0" distR="0">
            <wp:extent cx="4796546" cy="3728085"/>
            <wp:effectExtent l="0" t="0" r="4445" b="5715"/>
            <wp:docPr id="56" name="Picture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mithEdwardSr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6546" cy="3728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10B84" w:rsidRPr="00BA3F55" w:rsidRDefault="00210B84" w:rsidP="00416B54">
      <w:pPr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</w:p>
    <w:p w:rsidR="00D4053E" w:rsidRPr="00D4053E" w:rsidRDefault="00D4053E" w:rsidP="00D4053E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D4053E">
        <w:rPr>
          <w:rFonts w:eastAsia="Times New Roman" w:cstheme="minorHAnsi"/>
          <w:sz w:val="24"/>
          <w:szCs w:val="24"/>
        </w:rPr>
        <w:t>Edward Smith, Sr., (</w:t>
      </w:r>
      <w:proofErr w:type="spellStart"/>
      <w:r w:rsidRPr="00D4053E">
        <w:rPr>
          <w:rFonts w:eastAsia="Times New Roman" w:cstheme="minorHAnsi"/>
          <w:sz w:val="24"/>
          <w:szCs w:val="24"/>
        </w:rPr>
        <w:t>DaDa</w:t>
      </w:r>
      <w:proofErr w:type="spellEnd"/>
      <w:r w:rsidRPr="00D4053E">
        <w:rPr>
          <w:rFonts w:eastAsia="Times New Roman" w:cstheme="minorHAnsi"/>
          <w:sz w:val="24"/>
          <w:szCs w:val="24"/>
        </w:rPr>
        <w:t xml:space="preserve">) departed this life on Monday, September 28, 2009, at his residence </w:t>
      </w:r>
      <w:proofErr w:type="spellStart"/>
      <w:r w:rsidRPr="00D4053E">
        <w:rPr>
          <w:rFonts w:eastAsia="Times New Roman" w:cstheme="minorHAnsi"/>
          <w:sz w:val="24"/>
          <w:szCs w:val="24"/>
        </w:rPr>
        <w:t>LaPlace</w:t>
      </w:r>
      <w:proofErr w:type="spellEnd"/>
      <w:r w:rsidRPr="00D4053E">
        <w:rPr>
          <w:rFonts w:eastAsia="Times New Roman" w:cstheme="minorHAnsi"/>
          <w:sz w:val="24"/>
          <w:szCs w:val="24"/>
        </w:rPr>
        <w:t xml:space="preserve">, La. Son of the late Noble and Gladys Smith. </w:t>
      </w:r>
      <w:proofErr w:type="gramStart"/>
      <w:r w:rsidRPr="00D4053E">
        <w:rPr>
          <w:rFonts w:eastAsia="Times New Roman" w:cstheme="minorHAnsi"/>
          <w:sz w:val="24"/>
          <w:szCs w:val="24"/>
        </w:rPr>
        <w:t>Husband of 57 years to his Best Friend, the Love of His Life, Mrs. Thelma Mae (Harold) Smith.</w:t>
      </w:r>
      <w:proofErr w:type="gramEnd"/>
      <w:r w:rsidRPr="00D4053E">
        <w:rPr>
          <w:rFonts w:eastAsia="Times New Roman" w:cstheme="minorHAnsi"/>
          <w:sz w:val="24"/>
          <w:szCs w:val="24"/>
        </w:rPr>
        <w:t xml:space="preserve"> </w:t>
      </w:r>
      <w:proofErr w:type="gramStart"/>
      <w:r w:rsidRPr="00D4053E">
        <w:rPr>
          <w:rFonts w:eastAsia="Times New Roman" w:cstheme="minorHAnsi"/>
          <w:sz w:val="24"/>
          <w:szCs w:val="24"/>
        </w:rPr>
        <w:t xml:space="preserve">Devoted father to Edward Jr, (Darlene), Llewellyn (Sonya) Smith, Gwendolyn (Ricky) Morgan, Renita (Kevin) Branch, Christy (Dwayne) Myers, </w:t>
      </w:r>
      <w:proofErr w:type="spellStart"/>
      <w:r w:rsidRPr="00D4053E">
        <w:rPr>
          <w:rFonts w:eastAsia="Times New Roman" w:cstheme="minorHAnsi"/>
          <w:sz w:val="24"/>
          <w:szCs w:val="24"/>
        </w:rPr>
        <w:t>Shandelyn</w:t>
      </w:r>
      <w:proofErr w:type="spellEnd"/>
      <w:r w:rsidRPr="00D4053E">
        <w:rPr>
          <w:rFonts w:eastAsia="Times New Roman" w:cstheme="minorHAnsi"/>
          <w:sz w:val="24"/>
          <w:szCs w:val="24"/>
        </w:rPr>
        <w:t xml:space="preserve"> (Ralph) </w:t>
      </w:r>
      <w:proofErr w:type="spellStart"/>
      <w:r w:rsidRPr="00D4053E">
        <w:rPr>
          <w:rFonts w:eastAsia="Times New Roman" w:cstheme="minorHAnsi"/>
          <w:sz w:val="24"/>
          <w:szCs w:val="24"/>
        </w:rPr>
        <w:t>Vampran</w:t>
      </w:r>
      <w:proofErr w:type="spellEnd"/>
      <w:r w:rsidRPr="00D4053E">
        <w:rPr>
          <w:rFonts w:eastAsia="Times New Roman" w:cstheme="minorHAnsi"/>
          <w:sz w:val="24"/>
          <w:szCs w:val="24"/>
        </w:rPr>
        <w:t xml:space="preserve">, </w:t>
      </w:r>
      <w:proofErr w:type="spellStart"/>
      <w:r w:rsidRPr="00D4053E">
        <w:rPr>
          <w:rFonts w:eastAsia="Times New Roman" w:cstheme="minorHAnsi"/>
          <w:sz w:val="24"/>
          <w:szCs w:val="24"/>
        </w:rPr>
        <w:t>Chalander</w:t>
      </w:r>
      <w:proofErr w:type="spellEnd"/>
      <w:r w:rsidRPr="00D4053E">
        <w:rPr>
          <w:rFonts w:eastAsia="Times New Roman" w:cstheme="minorHAnsi"/>
          <w:sz w:val="24"/>
          <w:szCs w:val="24"/>
        </w:rPr>
        <w:t xml:space="preserve"> (Ronald) Nicholas, and the late Avery Smith.</w:t>
      </w:r>
      <w:proofErr w:type="gramEnd"/>
      <w:r w:rsidRPr="00D4053E">
        <w:rPr>
          <w:rFonts w:eastAsia="Times New Roman" w:cstheme="minorHAnsi"/>
          <w:sz w:val="24"/>
          <w:szCs w:val="24"/>
        </w:rPr>
        <w:t xml:space="preserve"> Brother of Mamie Gray, Sidney Smith, Sr., Celestine (Teen) Zeno, Willie Smith, Bessie Cook, Geraldine Millet, Yvonne Mason, and Albert Smith, Sr. Also survived by 24 grandchildren, 22 great-grandchildren, sisters- and brothers-in- law, godchildren, other relatives and friends. </w:t>
      </w:r>
      <w:proofErr w:type="gramStart"/>
      <w:r w:rsidRPr="00D4053E">
        <w:rPr>
          <w:rFonts w:eastAsia="Times New Roman" w:cstheme="minorHAnsi"/>
          <w:sz w:val="24"/>
          <w:szCs w:val="24"/>
        </w:rPr>
        <w:t xml:space="preserve">A native and resident of </w:t>
      </w:r>
      <w:proofErr w:type="spellStart"/>
      <w:r w:rsidRPr="00D4053E">
        <w:rPr>
          <w:rFonts w:eastAsia="Times New Roman" w:cstheme="minorHAnsi"/>
          <w:sz w:val="24"/>
          <w:szCs w:val="24"/>
        </w:rPr>
        <w:t>LaPlace</w:t>
      </w:r>
      <w:proofErr w:type="spellEnd"/>
      <w:r w:rsidRPr="00D4053E">
        <w:rPr>
          <w:rFonts w:eastAsia="Times New Roman" w:cstheme="minorHAnsi"/>
          <w:sz w:val="24"/>
          <w:szCs w:val="24"/>
        </w:rPr>
        <w:t>, La. for many years.</w:t>
      </w:r>
      <w:proofErr w:type="gramEnd"/>
      <w:r w:rsidRPr="00D4053E">
        <w:rPr>
          <w:rFonts w:eastAsia="Times New Roman" w:cstheme="minorHAnsi"/>
          <w:sz w:val="24"/>
          <w:szCs w:val="24"/>
        </w:rPr>
        <w:br/>
      </w:r>
      <w:r w:rsidRPr="00D4053E">
        <w:rPr>
          <w:rFonts w:eastAsia="Times New Roman" w:cstheme="minorHAnsi"/>
          <w:sz w:val="24"/>
          <w:szCs w:val="24"/>
        </w:rPr>
        <w:br/>
        <w:t xml:space="preserve">Pastor, officers, and members of Providence Baptist Church, all neighboring churches, relatives and friends are invited to attend the Funeral Service on Saturday, October 10, 2009 at 11:00a.m. </w:t>
      </w:r>
      <w:proofErr w:type="gramStart"/>
      <w:r w:rsidRPr="00D4053E">
        <w:rPr>
          <w:rFonts w:eastAsia="Times New Roman" w:cstheme="minorHAnsi"/>
          <w:sz w:val="24"/>
          <w:szCs w:val="24"/>
        </w:rPr>
        <w:t>at</w:t>
      </w:r>
      <w:proofErr w:type="gramEnd"/>
      <w:r w:rsidRPr="00D4053E">
        <w:rPr>
          <w:rFonts w:eastAsia="Times New Roman" w:cstheme="minorHAnsi"/>
          <w:sz w:val="24"/>
          <w:szCs w:val="24"/>
        </w:rPr>
        <w:t xml:space="preserve"> the above name Church, 240 Pine Street, </w:t>
      </w:r>
      <w:proofErr w:type="spellStart"/>
      <w:r w:rsidRPr="00D4053E">
        <w:rPr>
          <w:rFonts w:eastAsia="Times New Roman" w:cstheme="minorHAnsi"/>
          <w:sz w:val="24"/>
          <w:szCs w:val="24"/>
        </w:rPr>
        <w:t>LaPlace</w:t>
      </w:r>
      <w:proofErr w:type="spellEnd"/>
      <w:r w:rsidRPr="00D4053E">
        <w:rPr>
          <w:rFonts w:eastAsia="Times New Roman" w:cstheme="minorHAnsi"/>
          <w:sz w:val="24"/>
          <w:szCs w:val="24"/>
        </w:rPr>
        <w:t xml:space="preserve">, La., 70068. Rev. Willie Smith, Pastor - Officiating. </w:t>
      </w:r>
      <w:proofErr w:type="gramStart"/>
      <w:r w:rsidRPr="00D4053E">
        <w:rPr>
          <w:rFonts w:eastAsia="Times New Roman" w:cstheme="minorHAnsi"/>
          <w:sz w:val="24"/>
          <w:szCs w:val="24"/>
        </w:rPr>
        <w:t>Visitation Saturday from 9:00a.m.</w:t>
      </w:r>
      <w:proofErr w:type="gramEnd"/>
      <w:r w:rsidRPr="00D4053E">
        <w:rPr>
          <w:rFonts w:eastAsia="Times New Roman" w:cstheme="minorHAnsi"/>
          <w:sz w:val="24"/>
          <w:szCs w:val="24"/>
        </w:rPr>
        <w:t xml:space="preserve"> </w:t>
      </w:r>
      <w:proofErr w:type="gramStart"/>
      <w:r w:rsidRPr="00D4053E">
        <w:rPr>
          <w:rFonts w:eastAsia="Times New Roman" w:cstheme="minorHAnsi"/>
          <w:sz w:val="24"/>
          <w:szCs w:val="24"/>
        </w:rPr>
        <w:t>until</w:t>
      </w:r>
      <w:proofErr w:type="gramEnd"/>
      <w:r w:rsidRPr="00D4053E">
        <w:rPr>
          <w:rFonts w:eastAsia="Times New Roman" w:cstheme="minorHAnsi"/>
          <w:sz w:val="24"/>
          <w:szCs w:val="24"/>
        </w:rPr>
        <w:t xml:space="preserve"> service time. Interment follows at Church Cemetery, </w:t>
      </w:r>
      <w:proofErr w:type="spellStart"/>
      <w:r w:rsidRPr="00D4053E">
        <w:rPr>
          <w:rFonts w:eastAsia="Times New Roman" w:cstheme="minorHAnsi"/>
          <w:sz w:val="24"/>
          <w:szCs w:val="24"/>
        </w:rPr>
        <w:t>LaPlace</w:t>
      </w:r>
      <w:proofErr w:type="spellEnd"/>
      <w:r w:rsidRPr="00D4053E">
        <w:rPr>
          <w:rFonts w:eastAsia="Times New Roman" w:cstheme="minorHAnsi"/>
          <w:sz w:val="24"/>
          <w:szCs w:val="24"/>
        </w:rPr>
        <w:t>, La.</w:t>
      </w:r>
      <w:r w:rsidRPr="00D4053E">
        <w:rPr>
          <w:rFonts w:eastAsia="Times New Roman" w:cstheme="minorHAnsi"/>
          <w:sz w:val="24"/>
          <w:szCs w:val="24"/>
        </w:rPr>
        <w:br/>
      </w:r>
      <w:r w:rsidRPr="00D4053E">
        <w:rPr>
          <w:rFonts w:eastAsia="Times New Roman" w:cstheme="minorHAnsi"/>
          <w:sz w:val="24"/>
          <w:szCs w:val="24"/>
        </w:rPr>
        <w:br/>
        <w:t xml:space="preserve">Professional Service Entrusted to Hobson Brown Funeral Home, 134 Daisy St., </w:t>
      </w:r>
      <w:proofErr w:type="spellStart"/>
      <w:r w:rsidRPr="00D4053E">
        <w:rPr>
          <w:rFonts w:eastAsia="Times New Roman" w:cstheme="minorHAnsi"/>
          <w:sz w:val="24"/>
          <w:szCs w:val="24"/>
        </w:rPr>
        <w:t>Garyville</w:t>
      </w:r>
      <w:proofErr w:type="spellEnd"/>
      <w:r w:rsidRPr="00D4053E">
        <w:rPr>
          <w:rFonts w:eastAsia="Times New Roman" w:cstheme="minorHAnsi"/>
          <w:sz w:val="24"/>
          <w:szCs w:val="24"/>
        </w:rPr>
        <w:t xml:space="preserve">, La., </w:t>
      </w:r>
      <w:proofErr w:type="gramStart"/>
      <w:r w:rsidRPr="00D4053E">
        <w:rPr>
          <w:rFonts w:eastAsia="Times New Roman" w:cstheme="minorHAnsi"/>
          <w:sz w:val="24"/>
          <w:szCs w:val="24"/>
        </w:rPr>
        <w:t>(</w:t>
      </w:r>
      <w:proofErr w:type="gramEnd"/>
      <w:r w:rsidRPr="00D4053E">
        <w:rPr>
          <w:rFonts w:eastAsia="Times New Roman" w:cstheme="minorHAnsi"/>
          <w:sz w:val="24"/>
          <w:szCs w:val="24"/>
        </w:rPr>
        <w:t>985) 535-2516</w:t>
      </w:r>
    </w:p>
    <w:p w:rsidR="00D4053E" w:rsidRPr="00D4053E" w:rsidRDefault="00D4053E" w:rsidP="00D4053E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:rsidR="00D4053E" w:rsidRPr="00D4053E" w:rsidRDefault="00D4053E" w:rsidP="00D4053E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D4053E">
        <w:rPr>
          <w:rFonts w:eastAsia="Times New Roman" w:cstheme="minorHAnsi"/>
          <w:sz w:val="24"/>
          <w:szCs w:val="24"/>
        </w:rPr>
        <w:t xml:space="preserve">Times-Picayune, </w:t>
      </w:r>
      <w:proofErr w:type="gramStart"/>
      <w:r w:rsidRPr="00D4053E">
        <w:rPr>
          <w:rFonts w:eastAsia="Times New Roman" w:cstheme="minorHAnsi"/>
          <w:sz w:val="24"/>
          <w:szCs w:val="24"/>
        </w:rPr>
        <w:t>The</w:t>
      </w:r>
      <w:proofErr w:type="gramEnd"/>
      <w:r w:rsidRPr="00D4053E">
        <w:rPr>
          <w:rFonts w:eastAsia="Times New Roman" w:cstheme="minorHAnsi"/>
          <w:sz w:val="24"/>
          <w:szCs w:val="24"/>
        </w:rPr>
        <w:t xml:space="preserve"> (New Orleans, LA) - Friday, October 9, 2009</w:t>
      </w:r>
    </w:p>
    <w:p w:rsidR="002D2173" w:rsidRPr="00DE553C" w:rsidRDefault="00416B54" w:rsidP="001055C3">
      <w:pPr>
        <w:spacing w:after="0"/>
        <w:rPr>
          <w:rFonts w:cstheme="minorHAnsi"/>
          <w:sz w:val="24"/>
          <w:szCs w:val="24"/>
        </w:rPr>
      </w:pPr>
      <w:r w:rsidRPr="00DE553C">
        <w:rPr>
          <w:rFonts w:eastAsia="Times New Roman" w:cstheme="minorHAnsi"/>
          <w:sz w:val="24"/>
          <w:szCs w:val="24"/>
        </w:rPr>
        <w:t>Contributed by Jane Edson</w:t>
      </w:r>
    </w:p>
    <w:sectPr w:rsidR="002D2173" w:rsidRPr="00DE553C" w:rsidSect="00335917">
      <w:pgSz w:w="12240" w:h="1728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6B54"/>
    <w:rsid w:val="000130A2"/>
    <w:rsid w:val="001055C3"/>
    <w:rsid w:val="001D156F"/>
    <w:rsid w:val="001D43A7"/>
    <w:rsid w:val="001F4E93"/>
    <w:rsid w:val="001F6740"/>
    <w:rsid w:val="002030CB"/>
    <w:rsid w:val="00210B84"/>
    <w:rsid w:val="00217EB3"/>
    <w:rsid w:val="00247E98"/>
    <w:rsid w:val="002B7297"/>
    <w:rsid w:val="002D2173"/>
    <w:rsid w:val="00327ECB"/>
    <w:rsid w:val="00335917"/>
    <w:rsid w:val="00377DF4"/>
    <w:rsid w:val="00390C0E"/>
    <w:rsid w:val="003C42CA"/>
    <w:rsid w:val="00416B54"/>
    <w:rsid w:val="0047538D"/>
    <w:rsid w:val="004C5688"/>
    <w:rsid w:val="004F60CC"/>
    <w:rsid w:val="00513348"/>
    <w:rsid w:val="00601630"/>
    <w:rsid w:val="006C794C"/>
    <w:rsid w:val="00896329"/>
    <w:rsid w:val="009718FA"/>
    <w:rsid w:val="009A6BFD"/>
    <w:rsid w:val="00BA3F55"/>
    <w:rsid w:val="00BB0828"/>
    <w:rsid w:val="00BF375C"/>
    <w:rsid w:val="00D4053E"/>
    <w:rsid w:val="00D6272D"/>
    <w:rsid w:val="00DE553C"/>
    <w:rsid w:val="00E20FA3"/>
    <w:rsid w:val="00E675B7"/>
    <w:rsid w:val="00F07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16B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6B5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16B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6B5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038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49629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26215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15908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31275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586777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32952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966617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51322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077187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56074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698045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56499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403572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57698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188924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79961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498297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98311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620302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15903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377673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23269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91470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25875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611466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28176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849220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28476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17610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32562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938439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37981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847690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48412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507027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54995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843532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63001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87411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69345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807028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81043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493548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93897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976940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95836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265160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98038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041207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201680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190102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202540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101859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209547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404416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212796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031102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</Words>
  <Characters>1236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2</cp:revision>
  <dcterms:created xsi:type="dcterms:W3CDTF">2018-06-11T22:17:00Z</dcterms:created>
  <dcterms:modified xsi:type="dcterms:W3CDTF">2018-06-11T22:17:00Z</dcterms:modified>
</cp:coreProperties>
</file>