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BF375C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Melvin Sylvan</w:t>
      </w:r>
    </w:p>
    <w:p w:rsidR="001055C3" w:rsidRPr="001055C3" w:rsidRDefault="00BF375C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27, 1930 – August 24, 2004</w:t>
      </w:r>
      <w:bookmarkStart w:id="0" w:name="_GoBack"/>
      <w:bookmarkEnd w:id="0"/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BF375C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anMelv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BA3F55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F375C" w:rsidRPr="00BF375C" w:rsidRDefault="00BF375C" w:rsidP="00BF375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375C">
        <w:rPr>
          <w:rFonts w:eastAsia="Times New Roman" w:cstheme="minorHAnsi"/>
          <w:sz w:val="24"/>
          <w:szCs w:val="24"/>
        </w:rPr>
        <w:t xml:space="preserve">Melvin Sylvan, a laborer at Domino Sugar, died Aug. 26 of pulmonary embolism at his home. He was 73. Mr. Sylvan was a lifelong resident of </w:t>
      </w:r>
      <w:proofErr w:type="spellStart"/>
      <w:r w:rsidRPr="00BF375C">
        <w:rPr>
          <w:rFonts w:eastAsia="Times New Roman" w:cstheme="minorHAnsi"/>
          <w:sz w:val="24"/>
          <w:szCs w:val="24"/>
        </w:rPr>
        <w:t>LaPlace</w:t>
      </w:r>
      <w:proofErr w:type="spellEnd"/>
      <w:r w:rsidRPr="00BF375C">
        <w:rPr>
          <w:rFonts w:eastAsia="Times New Roman" w:cstheme="minorHAnsi"/>
          <w:sz w:val="24"/>
          <w:szCs w:val="24"/>
        </w:rPr>
        <w:t xml:space="preserve">. Survivors include a son, Hank Sylvan of Kent, Wash.; two daughters, Sylvia Washington of Reno, Nev., and Betty Joseph; two stepdaughters, Leah Davis and </w:t>
      </w:r>
      <w:proofErr w:type="spellStart"/>
      <w:r w:rsidRPr="00BF375C">
        <w:rPr>
          <w:rFonts w:eastAsia="Times New Roman" w:cstheme="minorHAnsi"/>
          <w:sz w:val="24"/>
          <w:szCs w:val="24"/>
        </w:rPr>
        <w:t>Jaszmin</w:t>
      </w:r>
      <w:proofErr w:type="spellEnd"/>
      <w:r w:rsidRPr="00BF375C">
        <w:rPr>
          <w:rFonts w:eastAsia="Times New Roman" w:cstheme="minorHAnsi"/>
          <w:sz w:val="24"/>
          <w:szCs w:val="24"/>
        </w:rPr>
        <w:t xml:space="preserve"> Jasper; three brothers, Clarence, Lawrence and Joshua Sylvan; a sister, Helen Morgan; 12 grandchildren; and 12 great-grandchildren. A funeral will be held today at 11 a.m. at Mount Calvary Baptist Church, 127 W. Third St., </w:t>
      </w:r>
      <w:proofErr w:type="spellStart"/>
      <w:proofErr w:type="gramStart"/>
      <w:r w:rsidRPr="00BF375C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BF375C">
        <w:rPr>
          <w:rFonts w:eastAsia="Times New Roman" w:cstheme="minorHAnsi"/>
          <w:sz w:val="24"/>
          <w:szCs w:val="24"/>
        </w:rPr>
        <w:t>. Burial will be in Providence Rest Haven Cemetery. Hobson Brown Funeral Home is in charge of arrangements.</w:t>
      </w:r>
    </w:p>
    <w:p w:rsidR="00BF375C" w:rsidRPr="00BF375C" w:rsidRDefault="00BF375C" w:rsidP="00BF375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F375C" w:rsidRPr="00BF375C" w:rsidRDefault="00BF375C" w:rsidP="00BF375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375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F375C">
        <w:rPr>
          <w:rFonts w:eastAsia="Times New Roman" w:cstheme="minorHAnsi"/>
          <w:sz w:val="24"/>
          <w:szCs w:val="24"/>
        </w:rPr>
        <w:t>The</w:t>
      </w:r>
      <w:proofErr w:type="gramEnd"/>
      <w:r w:rsidRPr="00BF375C">
        <w:rPr>
          <w:rFonts w:eastAsia="Times New Roman" w:cstheme="minorHAnsi"/>
          <w:sz w:val="24"/>
          <w:szCs w:val="24"/>
        </w:rPr>
        <w:t xml:space="preserve"> (New Orleans, LA) - Saturday, September 4, 2004</w:t>
      </w:r>
    </w:p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E553C" w:rsidSect="00BF37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030CB"/>
    <w:rsid w:val="00210B84"/>
    <w:rsid w:val="00217EB3"/>
    <w:rsid w:val="002B7297"/>
    <w:rsid w:val="002D2173"/>
    <w:rsid w:val="00327ECB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BF375C"/>
    <w:rsid w:val="00D6272D"/>
    <w:rsid w:val="00DE553C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2018-06-11T21:57:00Z</dcterms:created>
  <dcterms:modified xsi:type="dcterms:W3CDTF">2018-06-11T21:57:00Z</dcterms:modified>
</cp:coreProperties>
</file>