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3F" w:rsidRPr="00E4673F" w:rsidRDefault="00C1607D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Perry John</w:t>
      </w:r>
      <w:r w:rsidR="00D10829">
        <w:rPr>
          <w:rFonts w:eastAsia="Times New Roman" w:cstheme="minorHAnsi"/>
          <w:sz w:val="40"/>
          <w:szCs w:val="40"/>
        </w:rPr>
        <w:t xml:space="preserve"> Gautier</w:t>
      </w:r>
    </w:p>
    <w:p w:rsidR="00E4673F" w:rsidRDefault="00C1607D" w:rsidP="00E4673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October 4, 1927 – May 14, 2002</w:t>
      </w:r>
    </w:p>
    <w:p w:rsidR="009F1811" w:rsidRDefault="009F1811" w:rsidP="00E4673F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</w:p>
    <w:p w:rsidR="00E4673F" w:rsidRDefault="00C1607D" w:rsidP="00D95671">
      <w:pPr>
        <w:spacing w:after="0" w:line="240" w:lineRule="auto"/>
        <w:jc w:val="center"/>
        <w:rPr>
          <w:rFonts w:eastAsia="Times New Roman" w:cstheme="minorHAnsi"/>
          <w:color w:val="4A4A4A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color w:val="4A4A4A"/>
          <w:sz w:val="24"/>
          <w:szCs w:val="24"/>
        </w:rPr>
        <w:drawing>
          <wp:inline distT="0" distB="0" distL="0" distR="0">
            <wp:extent cx="5379720" cy="3765804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utierPerry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9720" cy="376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673F" w:rsidRPr="00C1607D" w:rsidRDefault="00E4673F" w:rsidP="00E4673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C1607D" w:rsidRPr="00C1607D" w:rsidRDefault="00C1607D" w:rsidP="00C1607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607D">
        <w:rPr>
          <w:rFonts w:eastAsia="Times New Roman" w:cstheme="minorHAnsi"/>
          <w:sz w:val="24"/>
          <w:szCs w:val="24"/>
        </w:rPr>
        <w:t xml:space="preserve">EDGARD - Perry John Gautier, 74, a native of Wallace and resident of Lucy, died May 14. He was the husband of Audrey </w:t>
      </w:r>
      <w:proofErr w:type="spellStart"/>
      <w:r w:rsidRPr="00C1607D">
        <w:rPr>
          <w:rFonts w:eastAsia="Times New Roman" w:cstheme="minorHAnsi"/>
          <w:sz w:val="24"/>
          <w:szCs w:val="24"/>
        </w:rPr>
        <w:t>Sorapuru</w:t>
      </w:r>
      <w:proofErr w:type="spellEnd"/>
      <w:r w:rsidRPr="00C1607D">
        <w:rPr>
          <w:rFonts w:eastAsia="Times New Roman" w:cstheme="minorHAnsi"/>
          <w:sz w:val="24"/>
          <w:szCs w:val="24"/>
        </w:rPr>
        <w:t xml:space="preserve"> Gautier and father of Margaret Brown, Marlene </w:t>
      </w:r>
      <w:proofErr w:type="spellStart"/>
      <w:r w:rsidRPr="00C1607D">
        <w:rPr>
          <w:rFonts w:eastAsia="Times New Roman" w:cstheme="minorHAnsi"/>
          <w:sz w:val="24"/>
          <w:szCs w:val="24"/>
        </w:rPr>
        <w:t>Dapremont</w:t>
      </w:r>
      <w:proofErr w:type="spellEnd"/>
      <w:r w:rsidRPr="00C1607D">
        <w:rPr>
          <w:rFonts w:eastAsia="Times New Roman" w:cstheme="minorHAnsi"/>
          <w:sz w:val="24"/>
          <w:szCs w:val="24"/>
        </w:rPr>
        <w:t xml:space="preserve">, Karen Mitchell, Charlene Davis, Leslie Ross and </w:t>
      </w:r>
      <w:proofErr w:type="spellStart"/>
      <w:r w:rsidRPr="00C1607D">
        <w:rPr>
          <w:rFonts w:eastAsia="Times New Roman" w:cstheme="minorHAnsi"/>
          <w:sz w:val="24"/>
          <w:szCs w:val="24"/>
        </w:rPr>
        <w:t>Ja'Nice</w:t>
      </w:r>
      <w:proofErr w:type="spellEnd"/>
      <w:r w:rsidRPr="00C1607D">
        <w:rPr>
          <w:rFonts w:eastAsia="Times New Roman" w:cstheme="minorHAnsi"/>
          <w:sz w:val="24"/>
          <w:szCs w:val="24"/>
        </w:rPr>
        <w:t>, Keith, Eric, David and Shane Gautier.</w:t>
      </w:r>
      <w:r w:rsidRPr="00C1607D">
        <w:rPr>
          <w:rFonts w:eastAsia="Times New Roman" w:cstheme="minorHAnsi"/>
          <w:sz w:val="24"/>
          <w:szCs w:val="24"/>
        </w:rPr>
        <w:br/>
      </w:r>
      <w:r w:rsidRPr="00C1607D">
        <w:rPr>
          <w:rFonts w:eastAsia="Times New Roman" w:cstheme="minorHAnsi"/>
          <w:sz w:val="24"/>
          <w:szCs w:val="24"/>
        </w:rPr>
        <w:br/>
        <w:t xml:space="preserve">He was the son of Georgiana </w:t>
      </w:r>
      <w:proofErr w:type="spellStart"/>
      <w:r w:rsidRPr="00C1607D">
        <w:rPr>
          <w:rFonts w:eastAsia="Times New Roman" w:cstheme="minorHAnsi"/>
          <w:sz w:val="24"/>
          <w:szCs w:val="24"/>
        </w:rPr>
        <w:t>Oubre</w:t>
      </w:r>
      <w:proofErr w:type="spellEnd"/>
      <w:r w:rsidRPr="00C1607D">
        <w:rPr>
          <w:rFonts w:eastAsia="Times New Roman" w:cstheme="minorHAnsi"/>
          <w:sz w:val="24"/>
          <w:szCs w:val="24"/>
        </w:rPr>
        <w:t xml:space="preserve"> Gautier and the late </w:t>
      </w:r>
      <w:proofErr w:type="spellStart"/>
      <w:r w:rsidRPr="00C1607D">
        <w:rPr>
          <w:rFonts w:eastAsia="Times New Roman" w:cstheme="minorHAnsi"/>
          <w:sz w:val="24"/>
          <w:szCs w:val="24"/>
        </w:rPr>
        <w:t>Withmore</w:t>
      </w:r>
      <w:proofErr w:type="spellEnd"/>
      <w:r w:rsidRPr="00C1607D">
        <w:rPr>
          <w:rFonts w:eastAsia="Times New Roman" w:cstheme="minorHAnsi"/>
          <w:sz w:val="24"/>
          <w:szCs w:val="24"/>
        </w:rPr>
        <w:t xml:space="preserve"> Gautier Sr. and brother of Allison </w:t>
      </w:r>
      <w:proofErr w:type="spellStart"/>
      <w:r w:rsidRPr="00C1607D">
        <w:rPr>
          <w:rFonts w:eastAsia="Times New Roman" w:cstheme="minorHAnsi"/>
          <w:sz w:val="24"/>
          <w:szCs w:val="24"/>
        </w:rPr>
        <w:t>Roussell</w:t>
      </w:r>
      <w:proofErr w:type="spellEnd"/>
      <w:r w:rsidRPr="00C1607D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1607D">
        <w:rPr>
          <w:rFonts w:eastAsia="Times New Roman" w:cstheme="minorHAnsi"/>
          <w:sz w:val="24"/>
          <w:szCs w:val="24"/>
        </w:rPr>
        <w:t>Deola</w:t>
      </w:r>
      <w:proofErr w:type="spellEnd"/>
      <w:r w:rsidRPr="00C1607D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1607D">
        <w:rPr>
          <w:rFonts w:eastAsia="Times New Roman" w:cstheme="minorHAnsi"/>
          <w:sz w:val="24"/>
          <w:szCs w:val="24"/>
        </w:rPr>
        <w:t>Duronslet</w:t>
      </w:r>
      <w:proofErr w:type="spellEnd"/>
      <w:r w:rsidRPr="00C1607D">
        <w:rPr>
          <w:rFonts w:eastAsia="Times New Roman" w:cstheme="minorHAnsi"/>
          <w:sz w:val="24"/>
          <w:szCs w:val="24"/>
        </w:rPr>
        <w:t xml:space="preserve"> and Lois, Stanford, Larry, </w:t>
      </w:r>
      <w:proofErr w:type="spellStart"/>
      <w:r w:rsidRPr="00C1607D">
        <w:rPr>
          <w:rFonts w:eastAsia="Times New Roman" w:cstheme="minorHAnsi"/>
          <w:sz w:val="24"/>
          <w:szCs w:val="24"/>
        </w:rPr>
        <w:t>Withmore</w:t>
      </w:r>
      <w:proofErr w:type="spellEnd"/>
      <w:r w:rsidRPr="00C1607D">
        <w:rPr>
          <w:rFonts w:eastAsia="Times New Roman" w:cstheme="minorHAnsi"/>
          <w:sz w:val="24"/>
          <w:szCs w:val="24"/>
        </w:rPr>
        <w:t xml:space="preserve"> Jr. and Elwood Gautier.</w:t>
      </w:r>
      <w:r w:rsidRPr="00C1607D">
        <w:rPr>
          <w:rFonts w:eastAsia="Times New Roman" w:cstheme="minorHAnsi"/>
          <w:sz w:val="24"/>
          <w:szCs w:val="24"/>
        </w:rPr>
        <w:br/>
      </w:r>
      <w:r w:rsidRPr="00C1607D">
        <w:rPr>
          <w:rFonts w:eastAsia="Times New Roman" w:cstheme="minorHAnsi"/>
          <w:sz w:val="24"/>
          <w:szCs w:val="24"/>
        </w:rPr>
        <w:br/>
        <w:t>He is also survived by 16 grandchildren and two great-grandchildren.</w:t>
      </w:r>
      <w:r w:rsidRPr="00C1607D">
        <w:rPr>
          <w:rFonts w:eastAsia="Times New Roman" w:cstheme="minorHAnsi"/>
          <w:sz w:val="24"/>
          <w:szCs w:val="24"/>
        </w:rPr>
        <w:br/>
      </w:r>
      <w:r w:rsidRPr="00C1607D">
        <w:rPr>
          <w:rFonts w:eastAsia="Times New Roman" w:cstheme="minorHAnsi"/>
          <w:sz w:val="24"/>
          <w:szCs w:val="24"/>
        </w:rPr>
        <w:br/>
        <w:t>He was a U.S. Army veteran of World War II and a retired employee of Avondale Shipyard of 42 years.</w:t>
      </w:r>
      <w:r w:rsidRPr="00C1607D">
        <w:rPr>
          <w:rFonts w:eastAsia="Times New Roman" w:cstheme="minorHAnsi"/>
          <w:sz w:val="24"/>
          <w:szCs w:val="24"/>
        </w:rPr>
        <w:br/>
      </w:r>
      <w:r w:rsidRPr="00C1607D">
        <w:rPr>
          <w:rFonts w:eastAsia="Times New Roman" w:cstheme="minorHAnsi"/>
          <w:sz w:val="24"/>
          <w:szCs w:val="24"/>
        </w:rPr>
        <w:br/>
        <w:t xml:space="preserve">Services are today at 10 a.m. at St. John the Baptist Catholic Church, </w:t>
      </w:r>
      <w:proofErr w:type="spellStart"/>
      <w:r w:rsidRPr="00C1607D">
        <w:rPr>
          <w:rFonts w:eastAsia="Times New Roman" w:cstheme="minorHAnsi"/>
          <w:sz w:val="24"/>
          <w:szCs w:val="24"/>
        </w:rPr>
        <w:t>Edgard</w:t>
      </w:r>
      <w:proofErr w:type="spellEnd"/>
      <w:r w:rsidRPr="00C1607D">
        <w:rPr>
          <w:rFonts w:eastAsia="Times New Roman" w:cstheme="minorHAnsi"/>
          <w:sz w:val="24"/>
          <w:szCs w:val="24"/>
        </w:rPr>
        <w:t>, with interment at the church cemetery. Visitation starts at 8 a.m.</w:t>
      </w:r>
    </w:p>
    <w:p w:rsidR="00C1607D" w:rsidRPr="00C1607D" w:rsidRDefault="00C1607D" w:rsidP="00C1607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1607D" w:rsidRPr="00C1607D" w:rsidRDefault="00C1607D" w:rsidP="00C1607D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C1607D">
        <w:rPr>
          <w:rFonts w:eastAsia="Times New Roman" w:cstheme="minorHAnsi"/>
          <w:sz w:val="24"/>
          <w:szCs w:val="24"/>
        </w:rPr>
        <w:t>L'Observateur</w:t>
      </w:r>
      <w:proofErr w:type="spellEnd"/>
      <w:r w:rsidRPr="00C1607D">
        <w:rPr>
          <w:rFonts w:eastAsia="Times New Roman" w:cstheme="minorHAnsi"/>
          <w:sz w:val="24"/>
          <w:szCs w:val="24"/>
        </w:rPr>
        <w:t xml:space="preserve"> (La Place, LA) - Tuesday, May 21, 2002</w:t>
      </w:r>
    </w:p>
    <w:p w:rsidR="008C35D3" w:rsidRPr="000E03C8" w:rsidRDefault="00F5040F" w:rsidP="00BB4536">
      <w:pPr>
        <w:spacing w:after="0" w:line="240" w:lineRule="auto"/>
      </w:pPr>
      <w:r w:rsidRPr="000E03C8">
        <w:rPr>
          <w:rFonts w:eastAsia="Times New Roman" w:cstheme="minorHAnsi"/>
          <w:sz w:val="24"/>
          <w:szCs w:val="24"/>
        </w:rPr>
        <w:t>Contributed by Jane Edson</w:t>
      </w:r>
    </w:p>
    <w:sectPr w:rsidR="008C35D3" w:rsidRPr="000E03C8" w:rsidSect="00A40CA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9E"/>
    <w:rsid w:val="0007394B"/>
    <w:rsid w:val="000E03C8"/>
    <w:rsid w:val="000E790A"/>
    <w:rsid w:val="0011559E"/>
    <w:rsid w:val="00123C33"/>
    <w:rsid w:val="001473DF"/>
    <w:rsid w:val="00153FC6"/>
    <w:rsid w:val="00197244"/>
    <w:rsid w:val="001E27E5"/>
    <w:rsid w:val="0027125B"/>
    <w:rsid w:val="002A3D35"/>
    <w:rsid w:val="002A7D7B"/>
    <w:rsid w:val="00331A63"/>
    <w:rsid w:val="003617F6"/>
    <w:rsid w:val="003664BD"/>
    <w:rsid w:val="0036653A"/>
    <w:rsid w:val="005404C9"/>
    <w:rsid w:val="00582FC2"/>
    <w:rsid w:val="00624943"/>
    <w:rsid w:val="006A1003"/>
    <w:rsid w:val="006D0B05"/>
    <w:rsid w:val="006E1547"/>
    <w:rsid w:val="007268B3"/>
    <w:rsid w:val="007849B2"/>
    <w:rsid w:val="007A3310"/>
    <w:rsid w:val="00834F83"/>
    <w:rsid w:val="00847745"/>
    <w:rsid w:val="00852BB6"/>
    <w:rsid w:val="00853BAF"/>
    <w:rsid w:val="008742AB"/>
    <w:rsid w:val="008C35D3"/>
    <w:rsid w:val="009051AA"/>
    <w:rsid w:val="009A0E5E"/>
    <w:rsid w:val="009A2D32"/>
    <w:rsid w:val="009F1811"/>
    <w:rsid w:val="00A40CAD"/>
    <w:rsid w:val="00A91476"/>
    <w:rsid w:val="00AA2232"/>
    <w:rsid w:val="00AA6538"/>
    <w:rsid w:val="00BB4536"/>
    <w:rsid w:val="00C10F0E"/>
    <w:rsid w:val="00C1607D"/>
    <w:rsid w:val="00D10829"/>
    <w:rsid w:val="00D321F9"/>
    <w:rsid w:val="00D340CA"/>
    <w:rsid w:val="00D42F8B"/>
    <w:rsid w:val="00D95671"/>
    <w:rsid w:val="00E4673F"/>
    <w:rsid w:val="00EC36B4"/>
    <w:rsid w:val="00F5040F"/>
    <w:rsid w:val="00FB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3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C3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C35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C35D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8C35D3"/>
    <w:rPr>
      <w:color w:val="0000FF"/>
      <w:u w:val="single"/>
    </w:rPr>
  </w:style>
  <w:style w:type="paragraph" w:customStyle="1" w:styleId="yiv2134687182">
    <w:name w:val="yiv2134687182"/>
    <w:basedOn w:val="Normal"/>
    <w:rsid w:val="008C3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9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76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6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1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5743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7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5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35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01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17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40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922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900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48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773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40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04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90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76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95561">
                  <w:marLeft w:val="0"/>
                  <w:marRight w:val="3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6" w:color="ECECEC"/>
                    <w:right w:val="none" w:sz="0" w:space="0" w:color="auto"/>
                  </w:divBdr>
                  <w:divsChild>
                    <w:div w:id="168454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1120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4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7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55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0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E6E6DE"/>
                                <w:left w:val="none" w:sz="0" w:space="0" w:color="auto"/>
                                <w:bottom w:val="single" w:sz="12" w:space="0" w:color="E6E6DE"/>
                                <w:right w:val="none" w:sz="0" w:space="0" w:color="auto"/>
                              </w:divBdr>
                              <w:divsChild>
                                <w:div w:id="2097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6E6DE"/>
                                    <w:right w:val="none" w:sz="0" w:space="0" w:color="auto"/>
                                  </w:divBdr>
                                  <w:divsChild>
                                    <w:div w:id="1031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81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0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6E6DE"/>
                                    <w:left w:val="none" w:sz="0" w:space="0" w:color="auto"/>
                                    <w:bottom w:val="single" w:sz="12" w:space="0" w:color="E6E6DE"/>
                                    <w:right w:val="none" w:sz="0" w:space="0" w:color="auto"/>
                                  </w:divBdr>
                                  <w:divsChild>
                                    <w:div w:id="70772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E6E6DE"/>
                                        <w:right w:val="none" w:sz="0" w:space="0" w:color="auto"/>
                                      </w:divBdr>
                                      <w:divsChild>
                                        <w:div w:id="126677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6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19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61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30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335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14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825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7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69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17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77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65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05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749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9351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35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540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099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7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  <w:divsChild>
            <w:div w:id="13699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6E6DE"/>
                <w:right w:val="none" w:sz="0" w:space="0" w:color="auto"/>
              </w:divBdr>
              <w:divsChild>
                <w:div w:id="20834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822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3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24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8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669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65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6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04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4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359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998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5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719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736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69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764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3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3379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349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343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2018-07-09T21:57:00Z</dcterms:created>
  <dcterms:modified xsi:type="dcterms:W3CDTF">2018-07-09T21:57:00Z</dcterms:modified>
</cp:coreProperties>
</file>