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Calibri" w:cstheme="minorHAnsi"/>
          <w:sz w:val="40"/>
          <w:szCs w:val="40"/>
        </w:rPr>
      </w:pPr>
      <w:r>
        <w:rPr>
          <w:rFonts w:cs="Calibri" w:cstheme="minorHAnsi"/>
          <w:sz w:val="40"/>
          <w:szCs w:val="40"/>
        </w:rPr>
        <w:t>Jacqueline</w:t>
      </w:r>
      <w:r>
        <w:rPr>
          <w:rFonts w:cs="Calibri" w:cstheme="minorHAnsi"/>
          <w:sz w:val="40"/>
          <w:szCs w:val="40"/>
        </w:rPr>
        <w:t xml:space="preserve"> Anderson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40"/>
          <w:szCs w:val="40"/>
        </w:rPr>
      </w:pPr>
      <w:r>
        <w:rPr>
          <w:rFonts w:cs="Calibri" w:cstheme="minorHAnsi"/>
          <w:sz w:val="40"/>
          <w:szCs w:val="40"/>
        </w:rPr>
        <w:t>September 14, 1946 – July 8, 2015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71440" cy="27686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cs="Calibri" w:cstheme="minorHAnsi"/>
        </w:rPr>
      </w:pPr>
      <w:r>
        <w:rPr>
          <w:sz w:val="30"/>
          <w:szCs w:val="30"/>
        </w:rPr>
      </w:r>
    </w:p>
    <w:p>
      <w:pPr>
        <w:pStyle w:val="Normal"/>
        <w:rPr>
          <w:rFonts w:cs="Calibri" w:cstheme="minorHAnsi"/>
        </w:rPr>
      </w:pPr>
      <w:r>
        <w:rPr>
          <w:sz w:val="30"/>
          <w:szCs w:val="30"/>
        </w:rPr>
      </w:r>
    </w:p>
    <w:p>
      <w:pPr>
        <w:pStyle w:val="Normal"/>
        <w:rPr>
          <w:rFonts w:cs="Calibri" w:cstheme="minorHAnsi"/>
        </w:rPr>
      </w:pPr>
      <w:r>
        <w:rPr>
          <w:sz w:val="30"/>
          <w:szCs w:val="30"/>
        </w:rPr>
      </w:r>
    </w:p>
    <w:p>
      <w:pPr>
        <w:pStyle w:val="Normal"/>
        <w:rPr>
          <w:rFonts w:cs="Calibri" w:cstheme="minorHAnsi"/>
        </w:rPr>
      </w:pPr>
      <w:r>
        <w:rPr>
          <w:sz w:val="30"/>
          <w:szCs w:val="30"/>
        </w:rPr>
      </w:r>
    </w:p>
    <w:p>
      <w:pPr>
        <w:pStyle w:val="Normal"/>
        <w:rPr>
          <w:rFonts w:cs="Calibri" w:cstheme="minorHAnsi"/>
        </w:rPr>
      </w:pPr>
      <w:r>
        <w:rPr>
          <w:sz w:val="30"/>
          <w:szCs w:val="30"/>
        </w:rPr>
      </w:r>
    </w:p>
    <w:p>
      <w:pPr>
        <w:pStyle w:val="Normal"/>
        <w:rPr>
          <w:rFonts w:cs="Calibri" w:cstheme="minorHAnsi"/>
        </w:rPr>
      </w:pPr>
      <w:r>
        <w:rPr>
          <w:sz w:val="30"/>
          <w:szCs w:val="30"/>
        </w:rPr>
      </w:r>
    </w:p>
    <w:p>
      <w:pPr>
        <w:pStyle w:val="Normal"/>
        <w:spacing w:lineRule="auto" w:line="240"/>
        <w:rPr>
          <w:sz w:val="30"/>
          <w:szCs w:val="30"/>
        </w:rPr>
      </w:pPr>
      <w:r>
        <w:rPr>
          <w:rFonts w:cs="Calibri" w:cstheme="minorHAnsi"/>
          <w:sz w:val="30"/>
          <w:szCs w:val="30"/>
        </w:rPr>
        <w:t xml:space="preserve">Jacqueline "Jackie" Anderson passed on July 8, 2015. Wife of Cleveland Anderson. Mother of Jerome Tanner, Cleveland and Byron Anderson, Uchenna and Nicole Williams; Stepmother of Rochelle Lassere and Georgiana Anderson. Survived by (5) grandchildren, (1) brother, (2) sisters and a host of other relatives and friends. </w:t>
      </w:r>
    </w:p>
    <w:p>
      <w:pPr>
        <w:pStyle w:val="Normal"/>
        <w:spacing w:lineRule="auto" w:line="240"/>
        <w:rPr>
          <w:sz w:val="30"/>
          <w:szCs w:val="30"/>
        </w:rPr>
      </w:pPr>
      <w:r>
        <w:rPr>
          <w:rFonts w:cs="Calibri" w:cstheme="minorHAnsi"/>
          <w:sz w:val="30"/>
          <w:szCs w:val="30"/>
        </w:rPr>
        <w:t xml:space="preserve">Funeral service on Wednesday, July 15, 2015 at Riverlands Christian Center, 123 Redemption Way, Reserve, LA at 11:00am. Visitation at 9:00 am until service time. Rev. Steven Perrilloux Pastor officiating. Internment St. John Memorial Garden, Laplace, LA. Service Entrusted to Hobson Brown Funeral Home, Garyville, La 70051 985-535-2516 </w:t>
      </w:r>
    </w:p>
    <w:p>
      <w:pPr>
        <w:pStyle w:val="Normal"/>
        <w:spacing w:lineRule="auto" w:line="240" w:before="0" w:after="200"/>
        <w:rPr>
          <w:sz w:val="30"/>
          <w:szCs w:val="30"/>
        </w:rPr>
      </w:pPr>
      <w:r>
        <w:rPr>
          <w:rFonts w:cs="Calibri" w:cstheme="minorHAnsi"/>
          <w:sz w:val="30"/>
          <w:szCs w:val="30"/>
        </w:rPr>
        <w:t xml:space="preserve">Times-Picayune, The (New Orleans, LA) - Sunday, July 12, 2015 Contributed by Jane Edson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4b501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4b501c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b501c"/>
    <w:rPr>
      <w:rFonts w:ascii="Tahoma" w:hAnsi="Tahoma" w:cs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4b501c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Teads-ui-components-credits-colored" w:customStyle="1">
    <w:name w:val="teads-ui-components-credits-colored"/>
    <w:basedOn w:val="DefaultParagraphFont"/>
    <w:qFormat/>
    <w:rsid w:val="004b501c"/>
    <w:rPr/>
  </w:style>
  <w:style w:type="character" w:styleId="Trcadcwrapper" w:customStyle="1">
    <w:name w:val="trc_adc_wrapper"/>
    <w:basedOn w:val="DefaultParagraphFont"/>
    <w:qFormat/>
    <w:rsid w:val="004b501c"/>
    <w:rPr/>
  </w:style>
  <w:style w:type="character" w:styleId="Trclogosvalign" w:customStyle="1">
    <w:name w:val="trc_logos_v_align"/>
    <w:basedOn w:val="DefaultParagraphFont"/>
    <w:qFormat/>
    <w:rsid w:val="004b501c"/>
    <w:rPr/>
  </w:style>
  <w:style w:type="character" w:styleId="Trcrboxheaderspan" w:customStyle="1">
    <w:name w:val="trc_rbox_header_span"/>
    <w:basedOn w:val="DefaultParagraphFont"/>
    <w:qFormat/>
    <w:rsid w:val="004b501c"/>
    <w:rPr/>
  </w:style>
  <w:style w:type="character" w:styleId="Video-label" w:customStyle="1">
    <w:name w:val="video-label"/>
    <w:basedOn w:val="DefaultParagraphFont"/>
    <w:qFormat/>
    <w:rsid w:val="004b501c"/>
    <w:rPr/>
  </w:style>
  <w:style w:type="character" w:styleId="Branding" w:customStyle="1">
    <w:name w:val="branding"/>
    <w:basedOn w:val="DefaultParagraphFont"/>
    <w:qFormat/>
    <w:rsid w:val="004b501c"/>
    <w:rPr/>
  </w:style>
  <w:style w:type="character" w:styleId="Apple-converted-space" w:customStyle="1">
    <w:name w:val="apple-converted-space"/>
    <w:basedOn w:val="DefaultParagraphFont"/>
    <w:qFormat/>
    <w:rsid w:val="0008568d"/>
    <w:rPr/>
  </w:style>
  <w:style w:type="character" w:styleId="Obittexthtml" w:customStyle="1">
    <w:name w:val="obittexthtml"/>
    <w:basedOn w:val="DefaultParagraphFont"/>
    <w:qFormat/>
    <w:rsid w:val="00c45d8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4b50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b501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ubstamp" w:customStyle="1">
    <w:name w:val="pubstamp"/>
    <w:basedOn w:val="Normal"/>
    <w:qFormat/>
    <w:rsid w:val="004b50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1" w:customStyle="1">
    <w:name w:val="p1"/>
    <w:basedOn w:val="Normal"/>
    <w:qFormat/>
    <w:rsid w:val="0020153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3" w:customStyle="1">
    <w:name w:val="p3"/>
    <w:basedOn w:val="Normal"/>
    <w:qFormat/>
    <w:rsid w:val="0020153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LibreOffice/7.5.1.2$Windows_X86_64 LibreOffice_project/fcbaee479e84c6cd81291587d2ee68cba099e129</Application>
  <AppVersion>15.0000</AppVersion>
  <Pages>1</Pages>
  <Words>117</Words>
  <Characters>679</Characters>
  <CharactersWithSpaces>795</CharactersWithSpaces>
  <Paragraphs>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2018-06-20T03:28:00Z</dcterms:created>
  <dc:creator>Margie</dc:creator>
  <dc:description/>
  <dc:language>en-US</dc:language>
  <cp:lastModifiedBy/>
  <dcterms:modified xsi:type="dcterms:W3CDTF">2023-05-19T14:35:13Z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