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Todd J. Arceneaux</w:t>
      </w:r>
    </w:p>
    <w:p>
      <w:pPr>
        <w:pStyle w:val="Normal"/>
        <w:spacing w:lineRule="auto" w:line="240" w:before="0" w:after="0"/>
        <w:jc w:val="center"/>
        <w:rPr>
          <w:sz w:val="40"/>
          <w:szCs w:val="40"/>
        </w:rPr>
      </w:pPr>
      <w:r>
        <w:rPr>
          <w:sz w:val="40"/>
          <w:szCs w:val="40"/>
        </w:rPr>
        <w:t>May 27, 1965 – October 17, 2008</w:t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75555" cy="357251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357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Todd J. Arceneaux on Friday October 17, 2008 at 1:45 p.m. Beloved father of Taylor, Trevor and Trey Arceneaux. Son of Delton and Sue Arceneaux. Brother of Tanya St. Pierre, Toni Clay, Terri Braud, Ted Arceneaux and Tami Levatino. Age 43. A native and resident of LaPlace, La. </w:t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sz w:val="30"/>
          <w:szCs w:val="30"/>
        </w:rPr>
        <w:t>Relatives and friends are invited to attend services. Visitation at Millet-Guidry Funeral Home, 2806 W. Airline Hwy., LaPlace, La. on Monday October 20, 2008 from 5:00 p.m. to 9:00 p.m. and on Tuesday from 8:00 a.m. to 9:45 a.m. Followed by Religious Services at St. Joan of Arc Catholic Church, LaPlace at 10:00 a.m. Burial in St. John Memorial Gardens Cemetery, LaPlace, La.</w:t>
      </w:r>
    </w:p>
    <w:p>
      <w:pPr>
        <w:pStyle w:val="TextBody"/>
        <w:bidi w:val="0"/>
        <w:spacing w:lineRule="auto" w:line="276" w:before="0" w:after="14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sz w:val="30"/>
          <w:szCs w:val="30"/>
        </w:rPr>
        <w:t xml:space="preserve">Published by The Times-Picayune, </w:t>
      </w:r>
      <w:r>
        <w:rPr>
          <w:sz w:val="30"/>
          <w:szCs w:val="30"/>
        </w:rPr>
        <w:t>New Orleans, Louisiana</w:t>
      </w:r>
      <w:r>
        <w:rPr>
          <w:sz w:val="30"/>
          <w:szCs w:val="30"/>
        </w:rPr>
        <w:t xml:space="preserve"> on Oct. 19, 2008.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602d2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bittexthtml" w:customStyle="1">
    <w:name w:val="obittexthtml"/>
    <w:basedOn w:val="DefaultParagraphFont"/>
    <w:qFormat/>
    <w:rsid w:val="00af72f7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36a40"/>
    <w:rPr>
      <w:rFonts w:ascii="Tahoma" w:hAnsi="Tahoma" w:cs="Tahoma"/>
      <w:sz w:val="16"/>
      <w:szCs w:val="16"/>
    </w:rPr>
  </w:style>
  <w:style w:type="character" w:styleId="InternetLink">
    <w:name w:val="Hyperlink"/>
    <w:basedOn w:val="DefaultParagraphFont"/>
    <w:uiPriority w:val="99"/>
    <w:semiHidden/>
    <w:unhideWhenUsed/>
    <w:rsid w:val="00602d26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602d26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ateofbirth" w:customStyle="1">
    <w:name w:val="dateofbirth"/>
    <w:basedOn w:val="DefaultParagraphFont"/>
    <w:qFormat/>
    <w:rsid w:val="00602d26"/>
    <w:rPr/>
  </w:style>
  <w:style w:type="character" w:styleId="Date-separator" w:customStyle="1">
    <w:name w:val="date-separator"/>
    <w:basedOn w:val="DefaultParagraphFont"/>
    <w:qFormat/>
    <w:rsid w:val="00602d26"/>
    <w:rPr/>
  </w:style>
  <w:style w:type="character" w:styleId="Dateofdeath" w:customStyle="1">
    <w:name w:val="dateofdeath"/>
    <w:basedOn w:val="DefaultParagraphFont"/>
    <w:qFormat/>
    <w:rsid w:val="00602d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36a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LibreOffice/7.5.1.2$Windows_X86_64 LibreOffice_project/fcbaee479e84c6cd81291587d2ee68cba099e129</Application>
  <AppVersion>15.0000</AppVersion>
  <Pages>1</Pages>
  <Words>131</Words>
  <Characters>645</Characters>
  <CharactersWithSpaces>773</CharactersWithSpaces>
  <Paragraphs>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2020-01-29T23:49:00Z</dcterms:created>
  <dc:creator>Margie</dc:creator>
  <dc:description/>
  <dc:language>en-US</dc:language>
  <cp:lastModifiedBy/>
  <dcterms:modified xsi:type="dcterms:W3CDTF">2023-05-19T16:15:28Z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