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/>
      </w:pPr>
      <w:r>
        <w:rPr>
          <w:sz w:val="40"/>
          <w:szCs w:val="40"/>
        </w:rPr>
        <w:t>Donald Lee Bigelow</w:t>
      </w:r>
    </w:p>
    <w:p>
      <w:pPr>
        <w:pStyle w:val="Normal"/>
        <w:spacing w:before="0" w:after="0"/>
        <w:jc w:val="center"/>
        <w:rPr/>
      </w:pPr>
      <w:r>
        <w:rPr>
          <w:sz w:val="40"/>
          <w:szCs w:val="40"/>
        </w:rPr>
        <w:t>October 11, 1956 – June 3, 2001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3441700" cy="230886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left"/>
        <w:rPr/>
      </w:pPr>
      <w:bookmarkStart w:id="0" w:name="_GoBack"/>
      <w:bookmarkEnd w:id="0"/>
      <w:r>
        <w:rPr>
          <w:sz w:val="30"/>
          <w:szCs w:val="30"/>
        </w:rPr>
        <w:t xml:space="preserve">BIGELOW, DONALD L.   </w:t>
      </w:r>
    </w:p>
    <w:p>
      <w:pPr>
        <w:pStyle w:val="Normal"/>
        <w:spacing w:lineRule="auto" w:line="240" w:before="0" w:after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rPr/>
      </w:pPr>
      <w:r>
        <w:rPr>
          <w:sz w:val="30"/>
          <w:szCs w:val="30"/>
        </w:rPr>
        <w:t xml:space="preserve">Died Sunday, June 3, 2001, at 1:45 a.m. He was the beloved husband of Sallie Whitehead Bigelow; father of Tara Bigelow; stepfather of Michel Cambry Jr., Kevin and Cari Gehegan and the late Steve Gehegan; son of Ronald Bigelow and the late Mary Jo Smith; brother of Randy and Trina Bigelow, Stanley and Robert Wheatley and Albert Smith; stepbrother of Barry and Glenn Entremont; and is survived by six grandchildren. He was 44, a native of Lima, Ohio, and a resident of Reserve. Relatives and friends of the family are invited to attend the funeral services at Millet-Guidry Funeral Home, 2806 W. Airline Highway, LaPlace, on Wednesday June 6, 2001, in the funeral home chapel at 10 a.m. Burial in St. John Memorial Gardens, LaPlace. Visiting from 5 p.m. to 10 p.m. Tuesday and 8 a.m. until services Wednesday.   </w:t>
      </w:r>
    </w:p>
    <w:p>
      <w:pPr>
        <w:pStyle w:val="Normal"/>
        <w:spacing w:lineRule="auto" w:line="240" w:before="0" w:after="0"/>
        <w:rPr/>
      </w:pPr>
      <w:r>
        <w:rPr>
          <w:sz w:val="30"/>
          <w:szCs w:val="30"/>
        </w:rPr>
        <w:t>Advocate, The (Baton Rouge, LA)</w:t>
      </w:r>
    </w:p>
    <w:p>
      <w:pPr>
        <w:pStyle w:val="Normal"/>
        <w:spacing w:lineRule="auto" w:line="240" w:before="0" w:after="0"/>
        <w:rPr/>
      </w:pPr>
      <w:r>
        <w:rPr>
          <w:sz w:val="30"/>
          <w:szCs w:val="30"/>
        </w:rPr>
        <w:t xml:space="preserve">Tuesday, June 5, 2001  </w:t>
      </w:r>
    </w:p>
    <w:p>
      <w:pPr>
        <w:pStyle w:val="Normal"/>
        <w:spacing w:lineRule="auto" w:line="240" w:before="0" w:after="0"/>
        <w:rPr/>
      </w:pPr>
      <w:r>
        <w:rPr>
          <w:sz w:val="30"/>
          <w:szCs w:val="30"/>
        </w:rPr>
        <w:t>Contributed by Jane Edson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e42d7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e42d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LibreOffice/7.5.1.2$Windows_X86_64 LibreOffice_project/fcbaee479e84c6cd81291587d2ee68cba099e129</Application>
  <AppVersion>15.0000</AppVersion>
  <Pages>1</Pages>
  <Words>148</Words>
  <Characters>848</Characters>
  <CharactersWithSpaces>995</CharactersWithSpaces>
  <Paragraphs>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2019-01-25T01:06:00Z</dcterms:created>
  <dc:creator>Margie</dc:creator>
  <dc:description/>
  <dc:language>en-US</dc:language>
  <cp:lastModifiedBy/>
  <dcterms:modified xsi:type="dcterms:W3CDTF">2023-06-12T16:30:40Z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