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7D" w:rsidRPr="00C86F7D" w:rsidRDefault="00C86F7D" w:rsidP="00C86F7D">
      <w:pPr>
        <w:spacing w:after="0" w:line="240" w:lineRule="auto"/>
        <w:jc w:val="center"/>
        <w:rPr>
          <w:sz w:val="40"/>
          <w:szCs w:val="40"/>
        </w:rPr>
      </w:pPr>
      <w:r w:rsidRPr="00C86F7D">
        <w:rPr>
          <w:sz w:val="40"/>
          <w:szCs w:val="40"/>
        </w:rPr>
        <w:t>Larry Joseph Cook, Jr.</w:t>
      </w:r>
    </w:p>
    <w:p w:rsidR="00C86F7D" w:rsidRPr="00C86F7D" w:rsidRDefault="00C86F7D" w:rsidP="00C86F7D">
      <w:pPr>
        <w:spacing w:after="0" w:line="240" w:lineRule="auto"/>
        <w:jc w:val="center"/>
        <w:rPr>
          <w:sz w:val="40"/>
          <w:szCs w:val="40"/>
        </w:rPr>
      </w:pPr>
      <w:r w:rsidRPr="00C86F7D">
        <w:rPr>
          <w:sz w:val="40"/>
          <w:szCs w:val="40"/>
        </w:rPr>
        <w:t>August 1, 1954 – February 4, 2022</w:t>
      </w:r>
    </w:p>
    <w:p w:rsidR="00C86F7D" w:rsidRPr="00C86F7D" w:rsidRDefault="00C86F7D" w:rsidP="00C86F7D">
      <w:pPr>
        <w:spacing w:after="0" w:line="240" w:lineRule="auto"/>
        <w:jc w:val="center"/>
        <w:rPr>
          <w:sz w:val="30"/>
          <w:szCs w:val="30"/>
        </w:rPr>
      </w:pPr>
    </w:p>
    <w:p w:rsidR="00C86F7D" w:rsidRPr="00C86F7D" w:rsidRDefault="00C86F7D" w:rsidP="00C86F7D">
      <w:pPr>
        <w:spacing w:after="0" w:line="240" w:lineRule="auto"/>
        <w:jc w:val="center"/>
        <w:rPr>
          <w:sz w:val="30"/>
          <w:szCs w:val="30"/>
        </w:rPr>
      </w:pPr>
      <w:bookmarkStart w:id="0" w:name="_GoBack"/>
      <w:r w:rsidRPr="00C86F7D">
        <w:rPr>
          <w:sz w:val="30"/>
          <w:szCs w:val="30"/>
        </w:rPr>
        <w:drawing>
          <wp:inline distT="0" distB="0" distL="0" distR="0" wp14:anchorId="19CA7331" wp14:editId="06B1CBE9">
            <wp:extent cx="3217026" cy="1232162"/>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SJMG sig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7460" cy="1232328"/>
                    </a:xfrm>
                    <a:prstGeom prst="rect">
                      <a:avLst/>
                    </a:prstGeom>
                  </pic:spPr>
                </pic:pic>
              </a:graphicData>
            </a:graphic>
          </wp:inline>
        </w:drawing>
      </w:r>
      <w:bookmarkEnd w:id="0"/>
    </w:p>
    <w:p w:rsidR="00C86F7D" w:rsidRPr="00C86F7D" w:rsidRDefault="00C86F7D" w:rsidP="00C86F7D">
      <w:pPr>
        <w:spacing w:after="0" w:line="240" w:lineRule="auto"/>
        <w:rPr>
          <w:sz w:val="30"/>
          <w:szCs w:val="30"/>
        </w:rPr>
      </w:pPr>
    </w:p>
    <w:p w:rsidR="00CF29B4" w:rsidRPr="00C86F7D" w:rsidRDefault="00C86F7D" w:rsidP="00C86F7D">
      <w:pPr>
        <w:spacing w:after="0" w:line="240" w:lineRule="auto"/>
        <w:rPr>
          <w:sz w:val="30"/>
          <w:szCs w:val="30"/>
        </w:rPr>
      </w:pPr>
      <w:r>
        <w:rPr>
          <w:sz w:val="30"/>
          <w:szCs w:val="30"/>
        </w:rPr>
        <w:t xml:space="preserve">   </w:t>
      </w:r>
      <w:r w:rsidR="009216FF" w:rsidRPr="00C86F7D">
        <w:rPr>
          <w:sz w:val="30"/>
          <w:szCs w:val="30"/>
        </w:rPr>
        <w:t xml:space="preserve">Larry Joseph Cook, Jr. entered eternal life on Friday, February 4, 2022, at </w:t>
      </w:r>
      <w:proofErr w:type="spellStart"/>
      <w:r w:rsidR="009216FF" w:rsidRPr="00C86F7D">
        <w:rPr>
          <w:sz w:val="30"/>
          <w:szCs w:val="30"/>
        </w:rPr>
        <w:t>Ochsner</w:t>
      </w:r>
      <w:proofErr w:type="spellEnd"/>
      <w:r w:rsidR="009216FF" w:rsidRPr="00C86F7D">
        <w:rPr>
          <w:sz w:val="30"/>
          <w:szCs w:val="30"/>
        </w:rPr>
        <w:t xml:space="preserve"> Medical Center in Jefferson, LA at the age of 67. He was born on August 1, 1954, in New Orleans, LA to the late Theresa </w:t>
      </w:r>
      <w:proofErr w:type="spellStart"/>
      <w:r w:rsidR="009216FF" w:rsidRPr="00C86F7D">
        <w:rPr>
          <w:sz w:val="30"/>
          <w:szCs w:val="30"/>
        </w:rPr>
        <w:t>Desselle</w:t>
      </w:r>
      <w:proofErr w:type="spellEnd"/>
      <w:r w:rsidR="009216FF" w:rsidRPr="00C86F7D">
        <w:rPr>
          <w:sz w:val="30"/>
          <w:szCs w:val="30"/>
        </w:rPr>
        <w:t xml:space="preserve"> Cook and Larry Cook Sr. He was a native and resident of Reserve, LA.</w:t>
      </w:r>
      <w:r w:rsidR="009216FF" w:rsidRPr="00C86F7D">
        <w:rPr>
          <w:sz w:val="30"/>
          <w:szCs w:val="30"/>
        </w:rPr>
        <w:br/>
      </w:r>
      <w:r>
        <w:rPr>
          <w:sz w:val="30"/>
          <w:szCs w:val="30"/>
        </w:rPr>
        <w:t xml:space="preserve">   </w:t>
      </w:r>
      <w:r w:rsidR="009216FF" w:rsidRPr="00C86F7D">
        <w:rPr>
          <w:sz w:val="30"/>
          <w:szCs w:val="30"/>
        </w:rPr>
        <w:t>Larry was the beloved husband of the late Emma Johnson Cook.</w:t>
      </w:r>
      <w:r w:rsidR="009216FF" w:rsidRPr="00C86F7D">
        <w:rPr>
          <w:sz w:val="30"/>
          <w:szCs w:val="30"/>
        </w:rPr>
        <w:br/>
      </w:r>
      <w:r>
        <w:rPr>
          <w:sz w:val="30"/>
          <w:szCs w:val="30"/>
        </w:rPr>
        <w:t xml:space="preserve">   </w:t>
      </w:r>
      <w:r w:rsidR="009216FF" w:rsidRPr="00C86F7D">
        <w:rPr>
          <w:sz w:val="30"/>
          <w:szCs w:val="30"/>
        </w:rPr>
        <w:t xml:space="preserve">Left to cherish his wonderful memories are his children, </w:t>
      </w:r>
      <w:proofErr w:type="spellStart"/>
      <w:r w:rsidR="009216FF" w:rsidRPr="00C86F7D">
        <w:rPr>
          <w:sz w:val="30"/>
          <w:szCs w:val="30"/>
        </w:rPr>
        <w:t>Zolton</w:t>
      </w:r>
      <w:proofErr w:type="spellEnd"/>
      <w:r w:rsidR="009216FF" w:rsidRPr="00C86F7D">
        <w:rPr>
          <w:sz w:val="30"/>
          <w:szCs w:val="30"/>
        </w:rPr>
        <w:t xml:space="preserve"> (Valerie) Johnson of Vacherie, LA, David Parker, of </w:t>
      </w:r>
      <w:proofErr w:type="spellStart"/>
      <w:r w:rsidR="009216FF" w:rsidRPr="00C86F7D">
        <w:rPr>
          <w:sz w:val="30"/>
          <w:szCs w:val="30"/>
        </w:rPr>
        <w:t>Garyville</w:t>
      </w:r>
      <w:proofErr w:type="spellEnd"/>
      <w:r w:rsidR="009216FF" w:rsidRPr="00C86F7D">
        <w:rPr>
          <w:sz w:val="30"/>
          <w:szCs w:val="30"/>
        </w:rPr>
        <w:t xml:space="preserve">, LA, </w:t>
      </w:r>
      <w:proofErr w:type="spellStart"/>
      <w:r w:rsidR="009216FF" w:rsidRPr="00C86F7D">
        <w:rPr>
          <w:sz w:val="30"/>
          <w:szCs w:val="30"/>
        </w:rPr>
        <w:t>Chantrell</w:t>
      </w:r>
      <w:proofErr w:type="spellEnd"/>
      <w:r w:rsidR="009216FF" w:rsidRPr="00C86F7D">
        <w:rPr>
          <w:sz w:val="30"/>
          <w:szCs w:val="30"/>
        </w:rPr>
        <w:t xml:space="preserve"> (</w:t>
      </w:r>
      <w:proofErr w:type="spellStart"/>
      <w:r w:rsidR="009216FF" w:rsidRPr="00C86F7D">
        <w:rPr>
          <w:sz w:val="30"/>
          <w:szCs w:val="30"/>
        </w:rPr>
        <w:t>Lanson</w:t>
      </w:r>
      <w:proofErr w:type="spellEnd"/>
      <w:r w:rsidR="009216FF" w:rsidRPr="00C86F7D">
        <w:rPr>
          <w:sz w:val="30"/>
          <w:szCs w:val="30"/>
        </w:rPr>
        <w:t xml:space="preserve">) </w:t>
      </w:r>
      <w:proofErr w:type="spellStart"/>
      <w:r w:rsidR="009216FF" w:rsidRPr="00C86F7D">
        <w:rPr>
          <w:sz w:val="30"/>
          <w:szCs w:val="30"/>
        </w:rPr>
        <w:t>Jimmerson</w:t>
      </w:r>
      <w:proofErr w:type="spellEnd"/>
      <w:r w:rsidR="009216FF" w:rsidRPr="00C86F7D">
        <w:rPr>
          <w:sz w:val="30"/>
          <w:szCs w:val="30"/>
        </w:rPr>
        <w:t xml:space="preserve"> of Reserve, LA, </w:t>
      </w:r>
      <w:proofErr w:type="spellStart"/>
      <w:r w:rsidR="009216FF" w:rsidRPr="00C86F7D">
        <w:rPr>
          <w:sz w:val="30"/>
          <w:szCs w:val="30"/>
        </w:rPr>
        <w:t>Naydia</w:t>
      </w:r>
      <w:proofErr w:type="spellEnd"/>
      <w:r w:rsidR="009216FF" w:rsidRPr="00C86F7D">
        <w:rPr>
          <w:sz w:val="30"/>
          <w:szCs w:val="30"/>
        </w:rPr>
        <w:t xml:space="preserve"> Cook of Laplace, LA, and Chesney Cook of Reserve, LA; siblings, Janice and Karen Cook both of Reserve, LA, Julie (Clarence) </w:t>
      </w:r>
      <w:proofErr w:type="spellStart"/>
      <w:r w:rsidR="009216FF" w:rsidRPr="00C86F7D">
        <w:rPr>
          <w:sz w:val="30"/>
          <w:szCs w:val="30"/>
        </w:rPr>
        <w:t>Variste</w:t>
      </w:r>
      <w:proofErr w:type="spellEnd"/>
      <w:r w:rsidR="009216FF" w:rsidRPr="00C86F7D">
        <w:rPr>
          <w:sz w:val="30"/>
          <w:szCs w:val="30"/>
        </w:rPr>
        <w:t xml:space="preserve">, Connie (Nelson) Ramos, and </w:t>
      </w:r>
      <w:proofErr w:type="spellStart"/>
      <w:r w:rsidR="009216FF" w:rsidRPr="00C86F7D">
        <w:rPr>
          <w:sz w:val="30"/>
          <w:szCs w:val="30"/>
        </w:rPr>
        <w:t>Durel</w:t>
      </w:r>
      <w:proofErr w:type="spellEnd"/>
      <w:r w:rsidR="009216FF" w:rsidRPr="00C86F7D">
        <w:rPr>
          <w:sz w:val="30"/>
          <w:szCs w:val="30"/>
        </w:rPr>
        <w:t xml:space="preserve"> (Judy) Cook all of Laplace, LA, Kevin (Beatrice) Cook of Cerritos, California, and Darryl Cook; 10 grandchildren, 13 great-grandchildren, 5 Godchildren, and a host of nieces, nephews, other relatives and friends.</w:t>
      </w:r>
      <w:r w:rsidR="009216FF" w:rsidRPr="00C86F7D">
        <w:rPr>
          <w:sz w:val="30"/>
          <w:szCs w:val="30"/>
        </w:rPr>
        <w:br/>
      </w:r>
      <w:r>
        <w:rPr>
          <w:sz w:val="30"/>
          <w:szCs w:val="30"/>
        </w:rPr>
        <w:t xml:space="preserve">   </w:t>
      </w:r>
      <w:r w:rsidR="009216FF" w:rsidRPr="00C86F7D">
        <w:rPr>
          <w:sz w:val="30"/>
          <w:szCs w:val="30"/>
        </w:rPr>
        <w:t xml:space="preserve">Relatives and friends of the family, also Pastors, officers and members of the Greater New Plymouth Rock Baptist Church, and all neighboring churches are invited to attend the funeral services on Saturday, February 12, 2022, at New Wine Christian Fellowship, 1929 W. Airline Hwy, Laplace, LA 70068 at 11am. Visitation period will be held from 9am until start of service. </w:t>
      </w:r>
      <w:proofErr w:type="gramStart"/>
      <w:r w:rsidR="009216FF" w:rsidRPr="00C86F7D">
        <w:rPr>
          <w:sz w:val="30"/>
          <w:szCs w:val="30"/>
        </w:rPr>
        <w:t>Pastor David B. Carter officiating.</w:t>
      </w:r>
      <w:proofErr w:type="gramEnd"/>
      <w:r w:rsidR="009216FF" w:rsidRPr="00C86F7D">
        <w:rPr>
          <w:sz w:val="30"/>
          <w:szCs w:val="30"/>
        </w:rPr>
        <w:t xml:space="preserve"> Interment to follow at St. John Memorial Gardens, 2205 W Airline Hwy, Laplace, LA 70068. Final care and professional services entrusted to Treasures of Life Funeral Services, 315 E Airline Hwy, Gramercy, LA 70052.</w:t>
      </w:r>
      <w:r w:rsidR="00CF29B4" w:rsidRPr="00C86F7D">
        <w:rPr>
          <w:sz w:val="30"/>
          <w:szCs w:val="30"/>
        </w:rPr>
        <w:br/>
      </w:r>
    </w:p>
    <w:p w:rsidR="00FF0368" w:rsidRPr="00C86F7D" w:rsidRDefault="00FF0368" w:rsidP="00C86F7D">
      <w:pPr>
        <w:spacing w:after="0" w:line="240" w:lineRule="auto"/>
        <w:rPr>
          <w:sz w:val="30"/>
          <w:szCs w:val="30"/>
        </w:rPr>
      </w:pPr>
      <w:r w:rsidRPr="00C86F7D">
        <w:rPr>
          <w:sz w:val="30"/>
          <w:szCs w:val="30"/>
        </w:rPr>
        <w:t>Treasure of Life Center, Gramercy, LA</w:t>
      </w:r>
    </w:p>
    <w:p w:rsidR="00FF0368" w:rsidRPr="00C86F7D" w:rsidRDefault="00FF0368" w:rsidP="00C86F7D">
      <w:pPr>
        <w:spacing w:after="0" w:line="240" w:lineRule="auto"/>
        <w:rPr>
          <w:sz w:val="30"/>
          <w:szCs w:val="30"/>
        </w:rPr>
      </w:pPr>
      <w:r w:rsidRPr="00C86F7D">
        <w:rPr>
          <w:sz w:val="30"/>
          <w:szCs w:val="30"/>
        </w:rPr>
        <w:t>February 25, 2022</w:t>
      </w:r>
    </w:p>
    <w:sectPr w:rsidR="00FF0368" w:rsidRPr="00C86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68"/>
    <w:rsid w:val="005268EA"/>
    <w:rsid w:val="005655F3"/>
    <w:rsid w:val="009216FF"/>
    <w:rsid w:val="00A651EF"/>
    <w:rsid w:val="00C86F7D"/>
    <w:rsid w:val="00CF29B4"/>
    <w:rsid w:val="00FF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2022-02-25T17:59:00Z</dcterms:created>
  <dcterms:modified xsi:type="dcterms:W3CDTF">2022-05-06T14:55:00Z</dcterms:modified>
</cp:coreProperties>
</file>