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Sherman Alfred Davis</w:t>
      </w:r>
    </w:p>
    <w:p>
      <w:pPr>
        <w:pStyle w:val="Normal"/>
        <w:bidi w:val="0"/>
        <w:jc w:val="center"/>
        <w:rPr>
          <w:rFonts w:ascii="Calibri" w:hAnsi="Calibri"/>
          <w:sz w:val="40"/>
          <w:szCs w:val="40"/>
        </w:rPr>
      </w:pPr>
      <w:r>
        <w:rPr>
          <w:rFonts w:ascii="Calibri" w:hAnsi="Calibri"/>
          <w:sz w:val="40"/>
          <w:szCs w:val="40"/>
        </w:rPr>
        <w:t>1943 – August 4, 2018</w:t>
      </w:r>
    </w:p>
    <w:p>
      <w:pPr>
        <w:pStyle w:val="Normal"/>
        <w:bidi w:val="0"/>
        <w:jc w:val="left"/>
        <w:rPr/>
      </w:pPr>
      <w:r>
        <w:rPr/>
      </w:r>
    </w:p>
    <w:p>
      <w:pPr>
        <w:pStyle w:val="Normal"/>
        <w:bidi w:val="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166235" cy="27673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166235" cy="2767330"/>
                    </a:xfrm>
                    <a:prstGeom prst="rect">
                      <a:avLst/>
                    </a:prstGeom>
                  </pic:spPr>
                </pic:pic>
              </a:graphicData>
            </a:graphic>
          </wp:anchor>
        </w:drawing>
      </w:r>
    </w:p>
    <w:p>
      <w:pPr>
        <w:pStyle w:val="Normal"/>
        <w:bidi w:val="0"/>
        <w:jc w:val="left"/>
        <w:rPr>
          <w:rFonts w:ascii="Open Sans;sans-serif" w:hAnsi="Open Sans;sans-serif"/>
          <w:b w:val="false"/>
          <w:i w:val="false"/>
          <w:caps w:val="false"/>
          <w:smallCaps w:val="false"/>
          <w:color w:val="404F57"/>
          <w:spacing w:val="0"/>
          <w:sz w:val="28"/>
        </w:rPr>
      </w:pPr>
      <w:r>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iCs w:val="false"/>
          <w:caps w:val="false"/>
          <w:smallCaps w:val="false"/>
          <w:strike w:val="false"/>
          <w:dstrike w:val="false"/>
          <w:color w:val="36322D"/>
          <w:spacing w:val="0"/>
          <w:sz w:val="30"/>
          <w:szCs w:val="30"/>
          <w:u w:val="none"/>
          <w:effect w:val="none"/>
          <w:shd w:fill="auto" w:val="clear"/>
        </w:rPr>
        <w:t xml:space="preserve">   </w:t>
      </w:r>
      <w:r>
        <w:rPr>
          <w:rFonts w:ascii="Calibri" w:hAnsi="Calibri"/>
          <w:b w:val="false"/>
          <w:i w:val="false"/>
          <w:iCs w:val="false"/>
          <w:caps w:val="false"/>
          <w:smallCaps w:val="false"/>
          <w:strike w:val="false"/>
          <w:dstrike w:val="false"/>
          <w:color w:val="36322D"/>
          <w:spacing w:val="0"/>
          <w:sz w:val="30"/>
          <w:szCs w:val="30"/>
          <w:u w:val="none"/>
          <w:effect w:val="none"/>
          <w:shd w:fill="auto" w:val="clear"/>
        </w:rPr>
        <w:t>Alfred "Sherman" Davis, at the age of 75 yrs, departed this earthly life and entered into eternal rest on Saturday, August 4, 2018 at East Jefferson Hospital of Metairie, LA.</w:t>
      </w:r>
      <w:r>
        <w:rPr>
          <w:rFonts w:ascii="Calibri" w:hAnsi="Calibri"/>
          <w:b w:val="false"/>
          <w:i w:val="false"/>
          <w:iCs w:val="false"/>
          <w:caps w:val="false"/>
          <w:smallCaps w:val="false"/>
          <w:strike w:val="false"/>
          <w:dstrike w:val="false"/>
          <w:color w:val="4A3C31"/>
          <w:spacing w:val="0"/>
          <w:sz w:val="30"/>
          <w:szCs w:val="30"/>
          <w:u w:val="none"/>
          <w:effect w:val="none"/>
          <w:shd w:fill="auto" w:val="clear"/>
        </w:rPr>
        <w:br/>
        <w:t xml:space="preserve">   </w:t>
      </w:r>
      <w:r>
        <w:rPr>
          <w:rFonts w:ascii="Calibri" w:hAnsi="Calibri"/>
          <w:b w:val="false"/>
          <w:i w:val="false"/>
          <w:iCs w:val="false"/>
          <w:caps w:val="false"/>
          <w:smallCaps w:val="false"/>
          <w:strike w:val="false"/>
          <w:dstrike w:val="false"/>
          <w:color w:val="36322D"/>
          <w:spacing w:val="0"/>
          <w:sz w:val="30"/>
          <w:szCs w:val="30"/>
          <w:u w:val="none"/>
          <w:effect w:val="none"/>
          <w:shd w:fill="auto" w:val="clear"/>
        </w:rPr>
        <w:t>Beloved husband of Vivian Davis of LaPlace, LA.  Loving father of Wendolyn (Margo) Davis, Penny (Juan) Watkins Sr., Desmond and Trent Davis, all of LaPlace, LA.  Beloved Brother of Delores Richard, Marion Francis, Richard Davis Jr., and Orelia Torrence.  Also survived by 8 grandchildren, 2 great-grandchildren, nieces, nephews, other relatives, and friends. A native of Montz, LA and a resident of LaPlace, LA.</w:t>
      </w:r>
      <w:r>
        <w:rPr>
          <w:rFonts w:ascii="Calibri" w:hAnsi="Calibri"/>
          <w:b w:val="false"/>
          <w:i w:val="false"/>
          <w:iCs w:val="false"/>
          <w:caps w:val="false"/>
          <w:smallCaps w:val="false"/>
          <w:strike w:val="false"/>
          <w:dstrike w:val="false"/>
          <w:color w:val="4A3C31"/>
          <w:spacing w:val="0"/>
          <w:sz w:val="30"/>
          <w:szCs w:val="30"/>
          <w:u w:val="none"/>
          <w:effect w:val="none"/>
          <w:shd w:fill="auto" w:val="clear"/>
        </w:rPr>
        <w:br/>
        <w:t xml:space="preserve">   </w:t>
      </w:r>
      <w:r>
        <w:rPr>
          <w:rFonts w:ascii="Calibri" w:hAnsi="Calibri"/>
          <w:b w:val="false"/>
          <w:i w:val="false"/>
          <w:iCs w:val="false"/>
          <w:caps w:val="false"/>
          <w:smallCaps w:val="false"/>
          <w:strike w:val="false"/>
          <w:dstrike w:val="false"/>
          <w:color w:val="36322D"/>
          <w:spacing w:val="0"/>
          <w:sz w:val="30"/>
          <w:szCs w:val="30"/>
          <w:u w:val="none"/>
          <w:effect w:val="none"/>
          <w:shd w:fill="auto" w:val="clear"/>
        </w:rPr>
        <w:t>Sherman was preceded in death by his parents Orelia and Richard Davis Sr., siblings Leroy Mason Sr., Doris Anderson, Verla Mae Noble, Joe Washington, and Philonese Brumfield.</w:t>
      </w:r>
      <w:r>
        <w:rPr>
          <w:rFonts w:ascii="Calibri" w:hAnsi="Calibri"/>
          <w:b w:val="false"/>
          <w:i w:val="false"/>
          <w:iCs w:val="false"/>
          <w:caps w:val="false"/>
          <w:smallCaps w:val="false"/>
          <w:strike w:val="false"/>
          <w:dstrike w:val="false"/>
          <w:color w:val="4A3C31"/>
          <w:spacing w:val="0"/>
          <w:sz w:val="30"/>
          <w:szCs w:val="30"/>
          <w:u w:val="none"/>
          <w:effect w:val="none"/>
          <w:shd w:fill="auto" w:val="clear"/>
        </w:rPr>
        <w:br/>
        <w:t xml:space="preserve">   </w:t>
      </w:r>
      <w:r>
        <w:rPr>
          <w:rFonts w:ascii="Calibri" w:hAnsi="Calibri"/>
          <w:b w:val="false"/>
          <w:i w:val="false"/>
          <w:iCs w:val="false"/>
          <w:caps w:val="false"/>
          <w:smallCaps w:val="false"/>
          <w:strike w:val="false"/>
          <w:dstrike w:val="false"/>
          <w:color w:val="36322D"/>
          <w:spacing w:val="0"/>
          <w:sz w:val="30"/>
          <w:szCs w:val="30"/>
          <w:u w:val="none"/>
          <w:effect w:val="none"/>
          <w:shd w:fill="auto" w:val="clear"/>
        </w:rPr>
        <w:t>Pastors, officers, and members of the Powerhouse Christian Church of LaPlace, LA, Employees of CarQuest, Advanced Auto Parts, and all neighboring churches are invited to attend the Homegoing celebration on Saturday, August 11, 2018 at 11:00 a.m. at the Powerhouse Christian Church 366 Redwood St. LaPlace, LA. Pastor Randolph Anthony officiating. Interment in St. John Memorial Gardens of LaPlace, LA. Visitation will be at the above named church from 9:00 a.m. until service time.</w:t>
      </w:r>
      <w:r>
        <w:rPr>
          <w:rFonts w:ascii="Calibri" w:hAnsi="Calibri"/>
          <w:b w:val="false"/>
          <w:i w:val="false"/>
          <w:iCs w:val="false"/>
          <w:caps w:val="false"/>
          <w:smallCaps w:val="false"/>
          <w:strike w:val="false"/>
          <w:dstrike w:val="false"/>
          <w:color w:val="4A3C31"/>
          <w:spacing w:val="0"/>
          <w:sz w:val="30"/>
          <w:szCs w:val="30"/>
          <w:u w:val="none"/>
          <w:effect w:val="none"/>
          <w:shd w:fill="auto" w:val="clear"/>
        </w:rPr>
        <w:br/>
        <w:br/>
      </w:r>
      <w:r>
        <w:rPr>
          <w:rFonts w:ascii="Calibri" w:hAnsi="Calibri"/>
          <w:b w:val="false"/>
          <w:i w:val="false"/>
          <w:iCs w:val="false"/>
          <w:caps w:val="false"/>
          <w:smallCaps w:val="false"/>
          <w:strike w:val="false"/>
          <w:dstrike w:val="false"/>
          <w:color w:val="36322D"/>
          <w:spacing w:val="0"/>
          <w:sz w:val="30"/>
          <w:szCs w:val="30"/>
          <w:u w:val="none"/>
          <w:effect w:val="none"/>
          <w:shd w:fill="auto" w:val="clear"/>
        </w:rPr>
        <w:t xml:space="preserve">The New Orleans Advocate, </w:t>
      </w:r>
      <w:r>
        <w:rPr>
          <w:rFonts w:ascii="Calibri" w:hAnsi="Calibri"/>
          <w:b w:val="false"/>
          <w:i w:val="false"/>
          <w:iCs w:val="false"/>
          <w:caps w:val="false"/>
          <w:smallCaps w:val="false"/>
          <w:strike w:val="false"/>
          <w:dstrike w:val="false"/>
          <w:color w:val="36322D"/>
          <w:spacing w:val="0"/>
          <w:sz w:val="30"/>
          <w:szCs w:val="30"/>
          <w:u w:val="none"/>
          <w:effect w:val="none"/>
          <w:shd w:fill="auto" w:val="clear"/>
        </w:rPr>
        <w:t>Louisiana</w:t>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iCs w:val="false"/>
          <w:caps w:val="false"/>
          <w:smallCaps w:val="false"/>
          <w:strike w:val="false"/>
          <w:dstrike w:val="false"/>
          <w:color w:val="36322D"/>
          <w:spacing w:val="0"/>
          <w:sz w:val="30"/>
          <w:szCs w:val="30"/>
          <w:u w:val="none"/>
          <w:effect w:val="none"/>
          <w:shd w:fill="auto" w:val="clear"/>
        </w:rPr>
        <w:t>Aug. 8 to Aug. 11, 2018</w:t>
      </w:r>
      <w:r>
        <w:rPr>
          <w:rFonts w:ascii="Calibri" w:hAnsi="Calibri"/>
          <w:b w:val="false"/>
          <w:i w:val="false"/>
          <w:iCs w:val="false"/>
          <w:caps w:val="false"/>
          <w:smallCaps w:val="false"/>
          <w:color w:val="000000"/>
          <w:spacing w:val="0"/>
          <w:sz w:val="30"/>
          <w:szCs w:val="30"/>
        </w:rPr>
        <w:t xml:space="preserve"> </w:t>
      </w:r>
    </w:p>
    <w:sectPr>
      <w:type w:val="nextPage"/>
      <w:pgSz w:w="12240" w:h="1728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 w:name="Open Sans">
    <w:altName w:val="sans-serif"/>
    <w:charset w:val="00"/>
    <w:family w:val="auto"/>
    <w:pitch w:val="default"/>
  </w:font>
  <w:font w:name="Calibri">
    <w:charset w:val="00"/>
    <w:family w:val="roman"/>
    <w:pitch w:val="variable"/>
  </w:font>
</w:fonts>
</file>

<file path=word/settings.xml><?xml version="1.0" encoding="utf-8"?>
<w:settings xmlns:w="http://schemas.openxmlformats.org/wordprocessingml/2006/main">
  <w:zoom w:percent="46"/>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1528</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2023-07-19T15:59:00Z</dcterms:created>
  <dc:creator/>
  <dc:description/>
  <dc:language>en-US</dc:language>
  <cp:lastModifiedBy/>
  <dcterms:modified xsi:type="dcterms:W3CDTF">2023-07-20T17:27:34Z</dcterms:modified>
  <cp:revision>11</cp:revision>
  <dc:subject/>
  <dc:title/>
</cp:coreProperties>
</file>